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51" w:rsidRPr="007335D0" w:rsidRDefault="00DE5051" w:rsidP="00DE5051">
      <w:pPr>
        <w:spacing w:before="6" w:after="6"/>
        <w:ind w:right="432"/>
        <w:jc w:val="center"/>
        <w:rPr>
          <w:rFonts w:cs="Times New Roman"/>
          <w:sz w:val="16"/>
          <w:szCs w:val="32"/>
        </w:rPr>
      </w:pPr>
      <w:r>
        <w:rPr>
          <w:rFonts w:cs="Times New Roman"/>
          <w:sz w:val="16"/>
          <w:szCs w:val="32"/>
        </w:rPr>
        <w:t xml:space="preserve">         </w:t>
      </w:r>
      <w:proofErr w:type="spellStart"/>
      <w:r w:rsidRPr="00720E0D">
        <w:rPr>
          <w:rFonts w:cs="Times New Roman"/>
          <w:sz w:val="18"/>
          <w:szCs w:val="32"/>
        </w:rPr>
        <w:t>Uytengsu</w:t>
      </w:r>
      <w:proofErr w:type="spellEnd"/>
      <w:r w:rsidRPr="00720E0D">
        <w:rPr>
          <w:rFonts w:cs="Times New Roman"/>
          <w:sz w:val="18"/>
          <w:szCs w:val="32"/>
        </w:rPr>
        <w:t xml:space="preserve"> Teaching Laboratory in </w:t>
      </w:r>
      <w:proofErr w:type="spellStart"/>
      <w:r w:rsidRPr="00720E0D">
        <w:rPr>
          <w:rFonts w:cs="Times New Roman"/>
          <w:sz w:val="18"/>
          <w:szCs w:val="32"/>
        </w:rPr>
        <w:t>Shriram</w:t>
      </w:r>
      <w:proofErr w:type="spellEnd"/>
      <w:r w:rsidRPr="00720E0D">
        <w:rPr>
          <w:rFonts w:cs="Times New Roman"/>
          <w:sz w:val="18"/>
          <w:szCs w:val="32"/>
        </w:rPr>
        <w:t xml:space="preserve"> Center</w:t>
      </w:r>
    </w:p>
    <w:p w:rsidR="00DE5051" w:rsidRPr="003C338C" w:rsidRDefault="00DE5051" w:rsidP="00DE5051">
      <w:pPr>
        <w:pStyle w:val="NoSpacing"/>
        <w:spacing w:before="6" w:after="6"/>
        <w:ind w:left="432" w:right="432"/>
        <w:jc w:val="center"/>
        <w:rPr>
          <w:b/>
          <w:color w:val="A80000"/>
          <w:sz w:val="40"/>
          <w:szCs w:val="32"/>
        </w:rPr>
      </w:pPr>
      <w:r w:rsidRPr="003C338C">
        <w:rPr>
          <w:b/>
          <w:color w:val="A80000"/>
          <w:sz w:val="40"/>
          <w:szCs w:val="32"/>
        </w:rPr>
        <w:t xml:space="preserve">Course </w:t>
      </w:r>
      <w:r w:rsidR="001E41D0">
        <w:rPr>
          <w:b/>
          <w:color w:val="A80000"/>
          <w:sz w:val="40"/>
          <w:szCs w:val="32"/>
        </w:rPr>
        <w:t xml:space="preserve">Agreement </w:t>
      </w:r>
      <w:r w:rsidRPr="003C338C">
        <w:rPr>
          <w:b/>
          <w:color w:val="A80000"/>
          <w:sz w:val="40"/>
          <w:szCs w:val="32"/>
        </w:rPr>
        <w:t>Form</w:t>
      </w:r>
    </w:p>
    <w:p w:rsidR="00EE3549" w:rsidRPr="009C5191" w:rsidRDefault="00EE3549" w:rsidP="009C5191">
      <w:pPr>
        <w:pStyle w:val="NoSpacing"/>
        <w:spacing w:before="6" w:after="6"/>
        <w:ind w:left="432" w:right="432"/>
        <w:jc w:val="center"/>
        <w:rPr>
          <w:b/>
          <w:sz w:val="14"/>
          <w:szCs w:val="32"/>
        </w:rPr>
      </w:pPr>
      <w:r>
        <w:rPr>
          <w:b/>
          <w:noProof/>
          <w:sz w:val="40"/>
          <w:szCs w:val="32"/>
        </w:rPr>
        <mc:AlternateContent>
          <mc:Choice Requires="wps">
            <w:drawing>
              <wp:anchor distT="0" distB="0" distL="114300" distR="114300" simplePos="0" relativeHeight="251659264" behindDoc="0" locked="0" layoutInCell="1" allowOverlap="1" wp14:anchorId="05C18334" wp14:editId="6BD31DAE">
                <wp:simplePos x="0" y="0"/>
                <wp:positionH relativeFrom="column">
                  <wp:posOffset>160020</wp:posOffset>
                </wp:positionH>
                <wp:positionV relativeFrom="paragraph">
                  <wp:posOffset>42545</wp:posOffset>
                </wp:positionV>
                <wp:extent cx="65989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659892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9E140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6pt,3.35pt" to="53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" strokecolor="black [3200]" strokeweight=".5pt">
                <v:stroke dashstyle="dash" joinstyle="miter"/>
              </v:line>
            </w:pict>
          </mc:Fallback>
        </mc:AlternateContent>
      </w:r>
    </w:p>
    <w:tbl>
      <w:tblPr>
        <w:tblStyle w:val="TableGrid"/>
        <w:tblpPr w:leftFromText="180" w:rightFromText="180" w:vertAnchor="text" w:horzAnchor="page" w:tblpX="2305" w:tblpY="-36"/>
        <w:tblW w:w="8550" w:type="dxa"/>
        <w:tblLook w:val="04A0" w:firstRow="1" w:lastRow="0" w:firstColumn="1" w:lastColumn="0" w:noHBand="0" w:noVBand="1"/>
      </w:tblPr>
      <w:tblGrid>
        <w:gridCol w:w="8550"/>
      </w:tblGrid>
      <w:tr w:rsidR="00EE3549" w:rsidTr="00B11110">
        <w:trPr>
          <w:trHeight w:val="360"/>
        </w:trPr>
        <w:tc>
          <w:tcPr>
            <w:tcW w:w="8550" w:type="dxa"/>
            <w:tcBorders>
              <w:top w:val="nil"/>
              <w:left w:val="nil"/>
              <w:bottom w:val="single" w:sz="4" w:space="0" w:color="auto"/>
              <w:right w:val="nil"/>
            </w:tcBorders>
            <w:shd w:val="clear" w:color="auto" w:fill="auto"/>
          </w:tcPr>
          <w:p w:rsidR="00EE3549" w:rsidRPr="00DE5051" w:rsidRDefault="00EE3549" w:rsidP="000402F5">
            <w:pPr>
              <w:spacing w:before="6" w:after="6"/>
              <w:ind w:right="432"/>
              <w:rPr>
                <w:rFonts w:cs="Times New Roman"/>
              </w:rPr>
            </w:pPr>
            <w:r>
              <w:rPr>
                <w:rFonts w:cs="Times New Roman"/>
              </w:rPr>
              <w:t xml:space="preserve"> </w:t>
            </w:r>
            <w:r w:rsidR="008341DE">
              <w:rPr>
                <w:rFonts w:ascii="Arial" w:hAnsi="Arial" w:cs="Arial"/>
                <w:color w:val="000000"/>
                <w:sz w:val="20"/>
                <w:szCs w:val="20"/>
                <w:shd w:val="clear" w:color="auto" w:fill="FFFFFF"/>
              </w:rPr>
              <w:t xml:space="preserve"> </w:t>
            </w:r>
            <w:r w:rsidR="00067009">
              <w:rPr>
                <w:rFonts w:ascii="Arial" w:hAnsi="Arial" w:cs="Arial"/>
                <w:color w:val="000000"/>
                <w:sz w:val="20"/>
                <w:szCs w:val="20"/>
                <w:shd w:val="clear" w:color="auto" w:fill="FFFFFF"/>
              </w:rPr>
              <w:t xml:space="preserve"> </w:t>
            </w:r>
          </w:p>
        </w:tc>
      </w:tr>
    </w:tbl>
    <w:p w:rsidR="00EE3549" w:rsidRPr="00EE3549" w:rsidRDefault="00DE5051" w:rsidP="00EE3549">
      <w:pPr>
        <w:spacing w:before="6" w:after="6" w:line="480" w:lineRule="auto"/>
        <w:ind w:left="432" w:right="432"/>
        <w:rPr>
          <w:rFonts w:cs="Times New Roman"/>
          <w:b/>
          <w:sz w:val="24"/>
          <w:szCs w:val="24"/>
          <w:u w:val="single"/>
        </w:rPr>
      </w:pPr>
      <w:r w:rsidRPr="00EE3549">
        <w:rPr>
          <w:rFonts w:cs="Times New Roman"/>
          <w:b/>
          <w:sz w:val="24"/>
          <w:szCs w:val="24"/>
        </w:rPr>
        <w:t xml:space="preserve">Course:  </w:t>
      </w:r>
    </w:p>
    <w:p w:rsidR="00DE5051" w:rsidRPr="002235B4" w:rsidRDefault="00DE5051" w:rsidP="002235B4">
      <w:pPr>
        <w:pStyle w:val="NoSpacing"/>
        <w:spacing w:before="6" w:after="6"/>
        <w:ind w:left="432" w:right="432"/>
        <w:rPr>
          <w:b/>
        </w:rPr>
      </w:pPr>
      <w:r w:rsidRPr="005474EF">
        <w:rPr>
          <w:b/>
        </w:rPr>
        <w:t>Instructor Name</w:t>
      </w:r>
      <w:r>
        <w:rPr>
          <w:b/>
        </w:rPr>
        <w:t xml:space="preserve">(s) </w:t>
      </w:r>
      <w:r>
        <w:rPr>
          <w:b/>
        </w:rPr>
        <w:tab/>
      </w:r>
      <w:r>
        <w:rPr>
          <w:b/>
        </w:rPr>
        <w:tab/>
      </w:r>
      <w:r>
        <w:rPr>
          <w:b/>
        </w:rPr>
        <w:tab/>
      </w:r>
      <w:r w:rsidR="002076A7">
        <w:rPr>
          <w:b/>
        </w:rPr>
        <w:t xml:space="preserve">     </w:t>
      </w:r>
      <w:r>
        <w:rPr>
          <w:b/>
        </w:rPr>
        <w:t xml:space="preserve"> </w:t>
      </w:r>
      <w:r w:rsidRPr="005474EF">
        <w:rPr>
          <w:b/>
        </w:rPr>
        <w:t>Email</w:t>
      </w:r>
    </w:p>
    <w:tbl>
      <w:tblPr>
        <w:tblStyle w:val="TableGrid"/>
        <w:tblW w:w="0" w:type="auto"/>
        <w:tblInd w:w="432" w:type="dxa"/>
        <w:tblLook w:val="04A0" w:firstRow="1" w:lastRow="0" w:firstColumn="1" w:lastColumn="0" w:noHBand="0" w:noVBand="1"/>
      </w:tblPr>
      <w:tblGrid>
        <w:gridCol w:w="3708"/>
        <w:gridCol w:w="270"/>
        <w:gridCol w:w="242"/>
        <w:gridCol w:w="2865"/>
        <w:gridCol w:w="1942"/>
        <w:gridCol w:w="263"/>
      </w:tblGrid>
      <w:tr w:rsidR="002076A7" w:rsidTr="008341DE">
        <w:trPr>
          <w:trHeight w:val="297"/>
        </w:trPr>
        <w:tc>
          <w:tcPr>
            <w:tcW w:w="3708" w:type="dxa"/>
            <w:tcBorders>
              <w:top w:val="nil"/>
              <w:left w:val="nil"/>
              <w:bottom w:val="single" w:sz="4" w:space="0" w:color="auto"/>
              <w:right w:val="nil"/>
            </w:tcBorders>
          </w:tcPr>
          <w:p w:rsidR="008341DE" w:rsidRPr="005E012B" w:rsidRDefault="008341DE" w:rsidP="008341DE">
            <w:pPr>
              <w:pStyle w:val="NoSpacing"/>
              <w:spacing w:before="6" w:after="6"/>
              <w:ind w:right="432"/>
              <w:rPr>
                <w:rFonts w:cs="Arial"/>
                <w:color w:val="002060"/>
                <w:sz w:val="8"/>
                <w:szCs w:val="24"/>
                <w:shd w:val="clear" w:color="auto" w:fill="FFFFFF"/>
              </w:rPr>
            </w:pPr>
          </w:p>
          <w:p w:rsidR="002076A7" w:rsidRPr="005E012B" w:rsidRDefault="002076A7" w:rsidP="008341DE">
            <w:pPr>
              <w:pStyle w:val="NoSpacing"/>
              <w:spacing w:before="6" w:after="6"/>
              <w:ind w:right="432"/>
              <w:rPr>
                <w:color w:val="002060"/>
                <w:sz w:val="24"/>
                <w:szCs w:val="24"/>
              </w:rPr>
            </w:pPr>
          </w:p>
        </w:tc>
        <w:tc>
          <w:tcPr>
            <w:tcW w:w="270" w:type="dxa"/>
            <w:tcBorders>
              <w:top w:val="nil"/>
              <w:left w:val="nil"/>
              <w:bottom w:val="nil"/>
              <w:right w:val="nil"/>
            </w:tcBorders>
          </w:tcPr>
          <w:p w:rsidR="002076A7" w:rsidRPr="005E012B" w:rsidRDefault="002076A7" w:rsidP="00DE5051">
            <w:pPr>
              <w:pStyle w:val="NoSpacing"/>
              <w:spacing w:before="6" w:after="6"/>
              <w:ind w:right="432"/>
              <w:rPr>
                <w:color w:val="002060"/>
                <w:sz w:val="24"/>
                <w:szCs w:val="24"/>
              </w:rPr>
            </w:pPr>
          </w:p>
        </w:tc>
        <w:tc>
          <w:tcPr>
            <w:tcW w:w="242" w:type="dxa"/>
            <w:tcBorders>
              <w:top w:val="nil"/>
              <w:left w:val="nil"/>
              <w:bottom w:val="nil"/>
              <w:right w:val="nil"/>
            </w:tcBorders>
          </w:tcPr>
          <w:p w:rsidR="002076A7" w:rsidRPr="005E012B" w:rsidRDefault="002076A7" w:rsidP="00DE5051">
            <w:pPr>
              <w:pStyle w:val="NoSpacing"/>
              <w:spacing w:before="6" w:after="6"/>
              <w:ind w:right="432"/>
              <w:rPr>
                <w:color w:val="002060"/>
                <w:sz w:val="24"/>
                <w:szCs w:val="24"/>
              </w:rPr>
            </w:pPr>
          </w:p>
        </w:tc>
        <w:tc>
          <w:tcPr>
            <w:tcW w:w="2865" w:type="dxa"/>
            <w:tcBorders>
              <w:top w:val="nil"/>
              <w:left w:val="nil"/>
              <w:bottom w:val="single" w:sz="4" w:space="0" w:color="auto"/>
              <w:right w:val="nil"/>
            </w:tcBorders>
          </w:tcPr>
          <w:p w:rsidR="008341DE" w:rsidRPr="005E012B" w:rsidRDefault="008341DE" w:rsidP="00DE5051">
            <w:pPr>
              <w:pStyle w:val="NoSpacing"/>
              <w:spacing w:before="6" w:after="6"/>
              <w:ind w:right="432"/>
              <w:rPr>
                <w:color w:val="002060"/>
                <w:sz w:val="6"/>
                <w:szCs w:val="24"/>
              </w:rPr>
            </w:pPr>
          </w:p>
          <w:p w:rsidR="002076A7" w:rsidRPr="005E012B" w:rsidRDefault="002076A7" w:rsidP="00DE5051">
            <w:pPr>
              <w:pStyle w:val="NoSpacing"/>
              <w:spacing w:before="6" w:after="6"/>
              <w:ind w:right="432"/>
              <w:rPr>
                <w:color w:val="002060"/>
                <w:sz w:val="24"/>
                <w:szCs w:val="24"/>
              </w:rPr>
            </w:pPr>
          </w:p>
        </w:tc>
        <w:tc>
          <w:tcPr>
            <w:tcW w:w="1942" w:type="dxa"/>
            <w:tcBorders>
              <w:top w:val="nil"/>
              <w:left w:val="nil"/>
              <w:bottom w:val="single" w:sz="4" w:space="0" w:color="auto"/>
              <w:right w:val="nil"/>
            </w:tcBorders>
          </w:tcPr>
          <w:p w:rsidR="002076A7" w:rsidRPr="002235B4" w:rsidRDefault="002076A7" w:rsidP="00DE5051">
            <w:pPr>
              <w:pStyle w:val="NoSpacing"/>
              <w:spacing w:before="6" w:after="6"/>
              <w:ind w:right="432"/>
              <w:rPr>
                <w:sz w:val="24"/>
                <w:szCs w:val="24"/>
              </w:rPr>
            </w:pPr>
          </w:p>
        </w:tc>
        <w:tc>
          <w:tcPr>
            <w:tcW w:w="263" w:type="dxa"/>
            <w:tcBorders>
              <w:top w:val="nil"/>
              <w:left w:val="nil"/>
              <w:bottom w:val="single" w:sz="4" w:space="0" w:color="FFFFFF" w:themeColor="background1"/>
              <w:right w:val="nil"/>
            </w:tcBorders>
          </w:tcPr>
          <w:p w:rsidR="002076A7" w:rsidRPr="002235B4" w:rsidRDefault="002076A7" w:rsidP="00DE5051">
            <w:pPr>
              <w:pStyle w:val="NoSpacing"/>
              <w:spacing w:before="6" w:after="6"/>
              <w:ind w:right="432"/>
              <w:rPr>
                <w:sz w:val="24"/>
                <w:szCs w:val="24"/>
              </w:rPr>
            </w:pPr>
          </w:p>
        </w:tc>
      </w:tr>
      <w:tr w:rsidR="00C2577C" w:rsidTr="00C2577C">
        <w:trPr>
          <w:trHeight w:val="413"/>
        </w:trPr>
        <w:tc>
          <w:tcPr>
            <w:tcW w:w="3708" w:type="dxa"/>
            <w:tcBorders>
              <w:top w:val="single" w:sz="4" w:space="0" w:color="auto"/>
              <w:left w:val="single" w:sz="4" w:space="0" w:color="FFFFFF" w:themeColor="background1"/>
              <w:bottom w:val="single" w:sz="4" w:space="0" w:color="auto"/>
              <w:right w:val="nil"/>
            </w:tcBorders>
            <w:shd w:val="clear" w:color="auto" w:fill="FFFFFF" w:themeFill="background1"/>
          </w:tcPr>
          <w:p w:rsidR="00C2577C" w:rsidRPr="005E012B" w:rsidRDefault="00C2577C" w:rsidP="002235B4">
            <w:pPr>
              <w:pStyle w:val="NoSpacing"/>
              <w:spacing w:before="6" w:after="6"/>
              <w:ind w:right="432"/>
              <w:rPr>
                <w:rFonts w:cs="Arial"/>
                <w:color w:val="002060"/>
                <w:sz w:val="12"/>
                <w:szCs w:val="24"/>
                <w:shd w:val="clear" w:color="auto" w:fill="FFFFFF"/>
              </w:rPr>
            </w:pPr>
          </w:p>
        </w:tc>
        <w:tc>
          <w:tcPr>
            <w:tcW w:w="270" w:type="dxa"/>
            <w:tcBorders>
              <w:top w:val="nil"/>
              <w:left w:val="nil"/>
              <w:bottom w:val="single" w:sz="4" w:space="0" w:color="FFFFFF" w:themeColor="background1"/>
              <w:right w:val="nil"/>
            </w:tcBorders>
            <w:shd w:val="clear" w:color="auto" w:fill="FFFFFF" w:themeFill="background1"/>
          </w:tcPr>
          <w:p w:rsidR="00C2577C" w:rsidRPr="005E012B" w:rsidRDefault="00C2577C" w:rsidP="00DE5051">
            <w:pPr>
              <w:pStyle w:val="NoSpacing"/>
              <w:spacing w:before="6" w:after="6"/>
              <w:ind w:right="432"/>
              <w:rPr>
                <w:color w:val="002060"/>
                <w:sz w:val="24"/>
                <w:szCs w:val="24"/>
              </w:rPr>
            </w:pPr>
          </w:p>
        </w:tc>
        <w:tc>
          <w:tcPr>
            <w:tcW w:w="242" w:type="dxa"/>
            <w:tcBorders>
              <w:top w:val="nil"/>
              <w:left w:val="nil"/>
              <w:bottom w:val="single" w:sz="4" w:space="0" w:color="FFFFFF" w:themeColor="background1"/>
              <w:right w:val="nil"/>
            </w:tcBorders>
            <w:shd w:val="clear" w:color="auto" w:fill="FFFFFF" w:themeFill="background1"/>
          </w:tcPr>
          <w:p w:rsidR="00C2577C" w:rsidRPr="005E012B" w:rsidRDefault="00C2577C" w:rsidP="00DE5051">
            <w:pPr>
              <w:pStyle w:val="NoSpacing"/>
              <w:spacing w:before="6" w:after="6"/>
              <w:ind w:right="432"/>
              <w:rPr>
                <w:color w:val="002060"/>
                <w:sz w:val="24"/>
                <w:szCs w:val="24"/>
              </w:rPr>
            </w:pPr>
          </w:p>
        </w:tc>
        <w:tc>
          <w:tcPr>
            <w:tcW w:w="2865" w:type="dxa"/>
            <w:tcBorders>
              <w:top w:val="single" w:sz="4" w:space="0" w:color="auto"/>
              <w:left w:val="nil"/>
              <w:bottom w:val="single" w:sz="4" w:space="0" w:color="auto"/>
              <w:right w:val="nil"/>
            </w:tcBorders>
            <w:shd w:val="clear" w:color="auto" w:fill="FFFFFF" w:themeFill="background1"/>
          </w:tcPr>
          <w:p w:rsidR="00C2577C" w:rsidRPr="005E012B" w:rsidRDefault="00C2577C" w:rsidP="00DE5051">
            <w:pPr>
              <w:pStyle w:val="NoSpacing"/>
              <w:spacing w:before="6" w:after="6"/>
              <w:ind w:right="432"/>
              <w:rPr>
                <w:color w:val="002060"/>
                <w:sz w:val="6"/>
                <w:szCs w:val="6"/>
              </w:rPr>
            </w:pPr>
          </w:p>
        </w:tc>
        <w:tc>
          <w:tcPr>
            <w:tcW w:w="1942" w:type="dxa"/>
            <w:tcBorders>
              <w:top w:val="single" w:sz="4" w:space="0" w:color="auto"/>
              <w:left w:val="nil"/>
              <w:bottom w:val="single" w:sz="4" w:space="0" w:color="auto"/>
              <w:right w:val="nil"/>
            </w:tcBorders>
            <w:shd w:val="clear" w:color="auto" w:fill="FFFFFF" w:themeFill="background1"/>
          </w:tcPr>
          <w:p w:rsidR="00C2577C" w:rsidRPr="002235B4" w:rsidRDefault="00C2577C" w:rsidP="00DE5051">
            <w:pPr>
              <w:pStyle w:val="NoSpacing"/>
              <w:spacing w:before="6" w:after="6"/>
              <w:ind w:right="432"/>
              <w:rPr>
                <w:sz w:val="24"/>
                <w:szCs w:val="24"/>
              </w:rPr>
            </w:pPr>
          </w:p>
        </w:tc>
        <w:tc>
          <w:tcPr>
            <w:tcW w:w="263" w:type="dxa"/>
            <w:tcBorders>
              <w:top w:val="single" w:sz="4" w:space="0" w:color="FFFFFF" w:themeColor="background1"/>
              <w:left w:val="nil"/>
              <w:bottom w:val="single" w:sz="4" w:space="0" w:color="FFFFFF" w:themeColor="background1"/>
              <w:right w:val="nil"/>
            </w:tcBorders>
            <w:shd w:val="clear" w:color="auto" w:fill="FFFFFF" w:themeFill="background1"/>
          </w:tcPr>
          <w:p w:rsidR="00C2577C" w:rsidRPr="002235B4" w:rsidRDefault="00C2577C" w:rsidP="00DE5051">
            <w:pPr>
              <w:pStyle w:val="NoSpacing"/>
              <w:spacing w:before="6" w:after="6"/>
              <w:ind w:right="432"/>
              <w:rPr>
                <w:sz w:val="24"/>
                <w:szCs w:val="24"/>
              </w:rPr>
            </w:pPr>
          </w:p>
        </w:tc>
      </w:tr>
      <w:tr w:rsidR="00C2577C" w:rsidTr="00C2577C">
        <w:trPr>
          <w:trHeight w:val="449"/>
        </w:trPr>
        <w:tc>
          <w:tcPr>
            <w:tcW w:w="3708" w:type="dxa"/>
            <w:tcBorders>
              <w:top w:val="single" w:sz="4" w:space="0" w:color="auto"/>
              <w:left w:val="single" w:sz="4" w:space="0" w:color="FFFFFF" w:themeColor="background1"/>
              <w:bottom w:val="single" w:sz="4" w:space="0" w:color="auto"/>
              <w:right w:val="nil"/>
            </w:tcBorders>
            <w:shd w:val="clear" w:color="auto" w:fill="FFFFFF" w:themeFill="background1"/>
          </w:tcPr>
          <w:p w:rsidR="00C2577C" w:rsidRPr="005E012B" w:rsidRDefault="00C2577C" w:rsidP="002235B4">
            <w:pPr>
              <w:pStyle w:val="NoSpacing"/>
              <w:spacing w:before="6" w:after="6"/>
              <w:ind w:right="432"/>
              <w:rPr>
                <w:rFonts w:cs="Arial"/>
                <w:color w:val="002060"/>
                <w:sz w:val="12"/>
                <w:szCs w:val="24"/>
                <w:shd w:val="clear" w:color="auto" w:fill="FFFFFF"/>
              </w:rPr>
            </w:pPr>
          </w:p>
        </w:tc>
        <w:tc>
          <w:tcPr>
            <w:tcW w:w="270" w:type="dxa"/>
            <w:tcBorders>
              <w:top w:val="nil"/>
              <w:left w:val="nil"/>
              <w:bottom w:val="single" w:sz="4" w:space="0" w:color="FFFFFF" w:themeColor="background1"/>
              <w:right w:val="nil"/>
            </w:tcBorders>
            <w:shd w:val="clear" w:color="auto" w:fill="FFFFFF" w:themeFill="background1"/>
          </w:tcPr>
          <w:p w:rsidR="00C2577C" w:rsidRPr="005E012B" w:rsidRDefault="00C2577C" w:rsidP="00DE5051">
            <w:pPr>
              <w:pStyle w:val="NoSpacing"/>
              <w:spacing w:before="6" w:after="6"/>
              <w:ind w:right="432"/>
              <w:rPr>
                <w:color w:val="002060"/>
                <w:sz w:val="24"/>
                <w:szCs w:val="24"/>
              </w:rPr>
            </w:pPr>
          </w:p>
        </w:tc>
        <w:tc>
          <w:tcPr>
            <w:tcW w:w="242" w:type="dxa"/>
            <w:tcBorders>
              <w:top w:val="nil"/>
              <w:left w:val="nil"/>
              <w:bottom w:val="single" w:sz="4" w:space="0" w:color="FFFFFF" w:themeColor="background1"/>
              <w:right w:val="nil"/>
            </w:tcBorders>
            <w:shd w:val="clear" w:color="auto" w:fill="FFFFFF" w:themeFill="background1"/>
          </w:tcPr>
          <w:p w:rsidR="00C2577C" w:rsidRPr="005E012B" w:rsidRDefault="00C2577C" w:rsidP="00DE5051">
            <w:pPr>
              <w:pStyle w:val="NoSpacing"/>
              <w:spacing w:before="6" w:after="6"/>
              <w:ind w:right="432"/>
              <w:rPr>
                <w:color w:val="002060"/>
                <w:sz w:val="24"/>
                <w:szCs w:val="24"/>
              </w:rPr>
            </w:pPr>
          </w:p>
        </w:tc>
        <w:tc>
          <w:tcPr>
            <w:tcW w:w="2865" w:type="dxa"/>
            <w:tcBorders>
              <w:top w:val="single" w:sz="4" w:space="0" w:color="auto"/>
              <w:left w:val="nil"/>
              <w:bottom w:val="single" w:sz="4" w:space="0" w:color="auto"/>
              <w:right w:val="nil"/>
            </w:tcBorders>
            <w:shd w:val="clear" w:color="auto" w:fill="FFFFFF" w:themeFill="background1"/>
          </w:tcPr>
          <w:p w:rsidR="00C2577C" w:rsidRPr="005E012B" w:rsidRDefault="00C2577C" w:rsidP="00DE5051">
            <w:pPr>
              <w:pStyle w:val="NoSpacing"/>
              <w:spacing w:before="6" w:after="6"/>
              <w:ind w:right="432"/>
              <w:rPr>
                <w:color w:val="002060"/>
                <w:sz w:val="6"/>
                <w:szCs w:val="6"/>
              </w:rPr>
            </w:pPr>
          </w:p>
        </w:tc>
        <w:tc>
          <w:tcPr>
            <w:tcW w:w="1942" w:type="dxa"/>
            <w:tcBorders>
              <w:top w:val="single" w:sz="4" w:space="0" w:color="auto"/>
              <w:left w:val="nil"/>
              <w:bottom w:val="single" w:sz="4" w:space="0" w:color="auto"/>
              <w:right w:val="nil"/>
            </w:tcBorders>
            <w:shd w:val="clear" w:color="auto" w:fill="FFFFFF" w:themeFill="background1"/>
          </w:tcPr>
          <w:p w:rsidR="00C2577C" w:rsidRPr="002235B4" w:rsidRDefault="00C2577C" w:rsidP="00DE5051">
            <w:pPr>
              <w:pStyle w:val="NoSpacing"/>
              <w:spacing w:before="6" w:after="6"/>
              <w:ind w:right="432"/>
              <w:rPr>
                <w:sz w:val="24"/>
                <w:szCs w:val="24"/>
              </w:rPr>
            </w:pPr>
          </w:p>
        </w:tc>
        <w:tc>
          <w:tcPr>
            <w:tcW w:w="263" w:type="dxa"/>
            <w:tcBorders>
              <w:top w:val="single" w:sz="4" w:space="0" w:color="FFFFFF" w:themeColor="background1"/>
              <w:left w:val="nil"/>
              <w:bottom w:val="single" w:sz="4" w:space="0" w:color="FFFFFF" w:themeColor="background1"/>
              <w:right w:val="nil"/>
            </w:tcBorders>
            <w:shd w:val="clear" w:color="auto" w:fill="FFFFFF" w:themeFill="background1"/>
          </w:tcPr>
          <w:p w:rsidR="00C2577C" w:rsidRPr="002235B4" w:rsidRDefault="00C2577C" w:rsidP="00DE5051">
            <w:pPr>
              <w:pStyle w:val="NoSpacing"/>
              <w:spacing w:before="6" w:after="6"/>
              <w:ind w:right="432"/>
              <w:rPr>
                <w:sz w:val="24"/>
                <w:szCs w:val="24"/>
              </w:rPr>
            </w:pPr>
          </w:p>
        </w:tc>
      </w:tr>
    </w:tbl>
    <w:p w:rsidR="002235B4" w:rsidRPr="00EC17A0" w:rsidRDefault="002235B4" w:rsidP="002235B4">
      <w:pPr>
        <w:pStyle w:val="NoSpacing"/>
        <w:spacing w:before="6" w:after="6"/>
        <w:ind w:right="432"/>
        <w:rPr>
          <w:sz w:val="16"/>
        </w:rPr>
      </w:pPr>
    </w:p>
    <w:p w:rsidR="00DE5051" w:rsidRPr="00A058ED" w:rsidRDefault="00DE5051" w:rsidP="00DE5051">
      <w:pPr>
        <w:pStyle w:val="NoSpacing"/>
        <w:spacing w:before="6" w:after="6"/>
        <w:ind w:right="432"/>
        <w:rPr>
          <w:sz w:val="6"/>
        </w:rPr>
      </w:pPr>
      <w:r>
        <w:rPr>
          <w:sz w:val="14"/>
        </w:rPr>
        <w:t xml:space="preserve"> </w:t>
      </w:r>
      <w:r w:rsidRPr="00A058ED">
        <w:rPr>
          <w:sz w:val="6"/>
        </w:rPr>
        <w:t xml:space="preserve"> </w:t>
      </w:r>
    </w:p>
    <w:p w:rsidR="00DE5051" w:rsidRPr="00A058ED" w:rsidRDefault="00DE5051" w:rsidP="00DE5051">
      <w:pPr>
        <w:pStyle w:val="NoSpacing"/>
        <w:spacing w:before="6" w:after="6"/>
        <w:ind w:left="432" w:right="432"/>
        <w:rPr>
          <w:i/>
        </w:rPr>
      </w:pPr>
      <w:r w:rsidRPr="00A058ED">
        <w:rPr>
          <w:i/>
        </w:rPr>
        <w:t xml:space="preserve">Fill </w:t>
      </w:r>
      <w:r>
        <w:rPr>
          <w:i/>
        </w:rPr>
        <w:t>in the table below for all</w:t>
      </w:r>
      <w:r w:rsidRPr="00A058ED">
        <w:rPr>
          <w:i/>
        </w:rPr>
        <w:t xml:space="preserve"> requested room (s).</w:t>
      </w:r>
    </w:p>
    <w:tbl>
      <w:tblPr>
        <w:tblStyle w:val="TableGrid"/>
        <w:tblW w:w="10080" w:type="dxa"/>
        <w:tblInd w:w="355" w:type="dxa"/>
        <w:tblLayout w:type="fixed"/>
        <w:tblLook w:val="04A0" w:firstRow="1" w:lastRow="0" w:firstColumn="1" w:lastColumn="0" w:noHBand="0" w:noVBand="1"/>
      </w:tblPr>
      <w:tblGrid>
        <w:gridCol w:w="810"/>
        <w:gridCol w:w="1260"/>
        <w:gridCol w:w="2790"/>
        <w:gridCol w:w="1440"/>
        <w:gridCol w:w="3780"/>
      </w:tblGrid>
      <w:tr w:rsidR="00C25B78" w:rsidTr="005E012B">
        <w:trPr>
          <w:trHeight w:val="375"/>
        </w:trPr>
        <w:tc>
          <w:tcPr>
            <w:tcW w:w="810" w:type="dxa"/>
            <w:shd w:val="clear" w:color="auto" w:fill="D9D9D9" w:themeFill="background1" w:themeFillShade="D9"/>
            <w:vAlign w:val="center"/>
          </w:tcPr>
          <w:p w:rsidR="00C25B78" w:rsidRPr="00A70FE4" w:rsidRDefault="00C25B78" w:rsidP="00C25B78">
            <w:pPr>
              <w:spacing w:before="6" w:after="6"/>
              <w:rPr>
                <w:b/>
              </w:rPr>
            </w:pPr>
            <w:r>
              <w:rPr>
                <w:b/>
              </w:rPr>
              <w:t xml:space="preserve"> Room</w:t>
            </w:r>
          </w:p>
        </w:tc>
        <w:tc>
          <w:tcPr>
            <w:tcW w:w="1260" w:type="dxa"/>
            <w:shd w:val="clear" w:color="auto" w:fill="D9D9D9" w:themeFill="background1" w:themeFillShade="D9"/>
            <w:vAlign w:val="center"/>
          </w:tcPr>
          <w:p w:rsidR="00C25B78" w:rsidRPr="00A70FE4" w:rsidRDefault="00E46135" w:rsidP="00C25B78">
            <w:pPr>
              <w:spacing w:before="6" w:after="6"/>
              <w:jc w:val="center"/>
              <w:rPr>
                <w:b/>
              </w:rPr>
            </w:pPr>
            <w:r>
              <w:rPr>
                <w:b/>
              </w:rPr>
              <w:t xml:space="preserve">Requested </w:t>
            </w:r>
            <w:r w:rsidR="00C25B78">
              <w:rPr>
                <w:b/>
              </w:rPr>
              <w:t>Date</w:t>
            </w:r>
            <w:r w:rsidR="00B65F5B">
              <w:rPr>
                <w:b/>
              </w:rPr>
              <w:t>(s)</w:t>
            </w:r>
          </w:p>
        </w:tc>
        <w:tc>
          <w:tcPr>
            <w:tcW w:w="2790" w:type="dxa"/>
            <w:shd w:val="clear" w:color="auto" w:fill="D9D9D9" w:themeFill="background1" w:themeFillShade="D9"/>
            <w:vAlign w:val="center"/>
          </w:tcPr>
          <w:p w:rsidR="00E46135" w:rsidRDefault="00C25B78" w:rsidP="00C25B78">
            <w:pPr>
              <w:spacing w:before="6" w:after="6"/>
              <w:ind w:left="432" w:hanging="432"/>
              <w:jc w:val="center"/>
              <w:rPr>
                <w:b/>
              </w:rPr>
            </w:pPr>
            <w:r>
              <w:rPr>
                <w:b/>
              </w:rPr>
              <w:t>Requested Day/Time</w:t>
            </w:r>
            <w:r w:rsidR="00E46135">
              <w:rPr>
                <w:b/>
              </w:rPr>
              <w:t xml:space="preserve"> </w:t>
            </w:r>
          </w:p>
          <w:p w:rsidR="00C25B78" w:rsidRPr="00A70FE4" w:rsidRDefault="00E46135" w:rsidP="00C25B78">
            <w:pPr>
              <w:spacing w:before="6" w:after="6"/>
              <w:ind w:left="432" w:hanging="432"/>
              <w:jc w:val="center"/>
              <w:rPr>
                <w:b/>
              </w:rPr>
            </w:pPr>
            <w:r>
              <w:rPr>
                <w:b/>
                <w:color w:val="595959" w:themeColor="text1" w:themeTint="A6"/>
              </w:rPr>
              <w:t>(ex:</w:t>
            </w:r>
            <w:r w:rsidRPr="00E46135">
              <w:rPr>
                <w:b/>
                <w:color w:val="595959" w:themeColor="text1" w:themeTint="A6"/>
              </w:rPr>
              <w:t xml:space="preserve"> MWF 1-2pm)</w:t>
            </w:r>
          </w:p>
        </w:tc>
        <w:tc>
          <w:tcPr>
            <w:tcW w:w="1440" w:type="dxa"/>
            <w:shd w:val="clear" w:color="auto" w:fill="D9D9D9" w:themeFill="background1" w:themeFillShade="D9"/>
            <w:vAlign w:val="center"/>
          </w:tcPr>
          <w:p w:rsidR="00C25B78" w:rsidRPr="00A70FE4" w:rsidRDefault="00C25B78" w:rsidP="00C25B78">
            <w:pPr>
              <w:spacing w:before="6" w:after="6"/>
              <w:ind w:left="432" w:hanging="432"/>
              <w:jc w:val="center"/>
              <w:rPr>
                <w:b/>
              </w:rPr>
            </w:pPr>
            <w:r>
              <w:rPr>
                <w:b/>
              </w:rPr>
              <w:t># of students</w:t>
            </w:r>
          </w:p>
        </w:tc>
        <w:tc>
          <w:tcPr>
            <w:tcW w:w="3780" w:type="dxa"/>
            <w:shd w:val="clear" w:color="auto" w:fill="D9D9D9" w:themeFill="background1" w:themeFillShade="D9"/>
            <w:vAlign w:val="center"/>
          </w:tcPr>
          <w:p w:rsidR="00C25B78" w:rsidRPr="00A70FE4" w:rsidRDefault="00C25B78" w:rsidP="00AB371B">
            <w:pPr>
              <w:spacing w:before="6" w:after="6"/>
              <w:ind w:right="432"/>
              <w:rPr>
                <w:b/>
              </w:rPr>
            </w:pPr>
            <w:r>
              <w:rPr>
                <w:b/>
              </w:rPr>
              <w:t>Comments</w:t>
            </w:r>
          </w:p>
        </w:tc>
      </w:tr>
      <w:tr w:rsidR="00C25B78" w:rsidTr="000402F5">
        <w:trPr>
          <w:trHeight w:val="521"/>
        </w:trPr>
        <w:tc>
          <w:tcPr>
            <w:tcW w:w="810" w:type="dxa"/>
            <w:vAlign w:val="center"/>
          </w:tcPr>
          <w:p w:rsidR="00C25B78" w:rsidRPr="005E012B" w:rsidRDefault="00C25B78" w:rsidP="00867C8E">
            <w:pPr>
              <w:spacing w:before="6" w:after="6"/>
              <w:jc w:val="center"/>
              <w:rPr>
                <w:rFonts w:cs="Times New Roman"/>
                <w:color w:val="002060"/>
                <w:sz w:val="24"/>
              </w:rPr>
            </w:pPr>
          </w:p>
        </w:tc>
        <w:tc>
          <w:tcPr>
            <w:tcW w:w="1260" w:type="dxa"/>
            <w:vAlign w:val="center"/>
          </w:tcPr>
          <w:p w:rsidR="00C25B78" w:rsidRPr="005E012B" w:rsidRDefault="00C25B78" w:rsidP="00867C8E">
            <w:pPr>
              <w:spacing w:before="6" w:after="6"/>
              <w:ind w:right="-108" w:hanging="108"/>
              <w:jc w:val="center"/>
              <w:rPr>
                <w:rFonts w:cs="Times New Roman"/>
                <w:color w:val="002060"/>
                <w:sz w:val="24"/>
              </w:rPr>
            </w:pPr>
          </w:p>
        </w:tc>
        <w:tc>
          <w:tcPr>
            <w:tcW w:w="2790" w:type="dxa"/>
            <w:vAlign w:val="center"/>
          </w:tcPr>
          <w:p w:rsidR="00C25B78" w:rsidRPr="005E012B" w:rsidRDefault="00C25B78" w:rsidP="00867C8E">
            <w:pPr>
              <w:spacing w:before="6" w:after="6"/>
              <w:ind w:left="-108" w:right="-108"/>
              <w:jc w:val="center"/>
              <w:rPr>
                <w:rFonts w:cs="Times New Roman"/>
                <w:color w:val="002060"/>
                <w:sz w:val="24"/>
              </w:rPr>
            </w:pPr>
          </w:p>
        </w:tc>
        <w:tc>
          <w:tcPr>
            <w:tcW w:w="1440" w:type="dxa"/>
            <w:vAlign w:val="center"/>
          </w:tcPr>
          <w:p w:rsidR="00C25B78" w:rsidRPr="005E012B" w:rsidRDefault="00C25B78" w:rsidP="00867C8E">
            <w:pPr>
              <w:spacing w:before="6" w:after="6"/>
              <w:ind w:left="-108" w:right="-108"/>
              <w:jc w:val="center"/>
              <w:rPr>
                <w:rFonts w:cs="Times New Roman"/>
                <w:color w:val="002060"/>
                <w:sz w:val="24"/>
              </w:rPr>
            </w:pPr>
          </w:p>
        </w:tc>
        <w:tc>
          <w:tcPr>
            <w:tcW w:w="3780" w:type="dxa"/>
            <w:vAlign w:val="center"/>
          </w:tcPr>
          <w:p w:rsidR="00C25B78" w:rsidRPr="005E012B" w:rsidRDefault="00C25B78" w:rsidP="00AB371B">
            <w:pPr>
              <w:spacing w:before="6" w:after="6"/>
              <w:ind w:right="432" w:hanging="29"/>
              <w:rPr>
                <w:rFonts w:cs="Times New Roman"/>
                <w:color w:val="002060"/>
              </w:rPr>
            </w:pPr>
          </w:p>
        </w:tc>
      </w:tr>
      <w:tr w:rsidR="00C25B78" w:rsidTr="000402F5">
        <w:trPr>
          <w:trHeight w:val="467"/>
        </w:trPr>
        <w:tc>
          <w:tcPr>
            <w:tcW w:w="810" w:type="dxa"/>
            <w:vAlign w:val="center"/>
          </w:tcPr>
          <w:p w:rsidR="00C25B78" w:rsidRPr="005E012B" w:rsidRDefault="00C25B78" w:rsidP="00867C8E">
            <w:pPr>
              <w:spacing w:before="6" w:after="6"/>
              <w:ind w:left="432" w:hanging="432"/>
              <w:jc w:val="center"/>
              <w:rPr>
                <w:color w:val="002060"/>
                <w:sz w:val="24"/>
              </w:rPr>
            </w:pPr>
          </w:p>
        </w:tc>
        <w:tc>
          <w:tcPr>
            <w:tcW w:w="1260" w:type="dxa"/>
            <w:vAlign w:val="center"/>
          </w:tcPr>
          <w:p w:rsidR="00C25B78" w:rsidRPr="005E012B" w:rsidRDefault="00C25B78" w:rsidP="00867C8E">
            <w:pPr>
              <w:spacing w:before="6" w:after="6"/>
              <w:ind w:left="156" w:right="78" w:hanging="180"/>
              <w:jc w:val="center"/>
              <w:rPr>
                <w:rFonts w:cs="Times New Roman"/>
                <w:color w:val="002060"/>
                <w:sz w:val="24"/>
                <w:szCs w:val="24"/>
              </w:rPr>
            </w:pPr>
          </w:p>
        </w:tc>
        <w:tc>
          <w:tcPr>
            <w:tcW w:w="2790" w:type="dxa"/>
            <w:vAlign w:val="center"/>
          </w:tcPr>
          <w:p w:rsidR="00C25B78" w:rsidRPr="005E012B" w:rsidRDefault="00C25B78" w:rsidP="00867C8E">
            <w:pPr>
              <w:spacing w:before="6" w:after="6"/>
              <w:ind w:left="432" w:hanging="432"/>
              <w:jc w:val="center"/>
              <w:rPr>
                <w:rFonts w:cs="Times New Roman"/>
                <w:color w:val="002060"/>
                <w:sz w:val="24"/>
                <w:szCs w:val="24"/>
              </w:rPr>
            </w:pPr>
          </w:p>
        </w:tc>
        <w:tc>
          <w:tcPr>
            <w:tcW w:w="1440" w:type="dxa"/>
            <w:vAlign w:val="center"/>
          </w:tcPr>
          <w:p w:rsidR="00C25B78" w:rsidRPr="005E012B" w:rsidRDefault="00C25B78" w:rsidP="00867C8E">
            <w:pPr>
              <w:spacing w:before="6" w:after="6"/>
              <w:ind w:left="432" w:hanging="432"/>
              <w:jc w:val="center"/>
              <w:rPr>
                <w:rFonts w:cs="Times New Roman"/>
                <w:color w:val="002060"/>
                <w:sz w:val="24"/>
                <w:szCs w:val="24"/>
              </w:rPr>
            </w:pPr>
          </w:p>
        </w:tc>
        <w:tc>
          <w:tcPr>
            <w:tcW w:w="3780" w:type="dxa"/>
            <w:vAlign w:val="center"/>
          </w:tcPr>
          <w:p w:rsidR="00C25B78" w:rsidRPr="005E012B" w:rsidRDefault="00C25B78" w:rsidP="00AB371B">
            <w:pPr>
              <w:spacing w:before="6" w:after="6"/>
              <w:rPr>
                <w:rFonts w:cs="Times New Roman"/>
                <w:color w:val="002060"/>
                <w:szCs w:val="24"/>
              </w:rPr>
            </w:pPr>
          </w:p>
        </w:tc>
      </w:tr>
      <w:tr w:rsidR="00C25B78" w:rsidTr="000402F5">
        <w:trPr>
          <w:trHeight w:val="413"/>
        </w:trPr>
        <w:tc>
          <w:tcPr>
            <w:tcW w:w="810" w:type="dxa"/>
            <w:vAlign w:val="center"/>
          </w:tcPr>
          <w:p w:rsidR="00C25B78" w:rsidRPr="00867C8E" w:rsidRDefault="00C25B78" w:rsidP="00867C8E">
            <w:pPr>
              <w:spacing w:before="6" w:after="6"/>
              <w:ind w:left="432" w:hanging="432"/>
              <w:jc w:val="center"/>
              <w:rPr>
                <w:color w:val="002060"/>
              </w:rPr>
            </w:pPr>
          </w:p>
        </w:tc>
        <w:tc>
          <w:tcPr>
            <w:tcW w:w="1260" w:type="dxa"/>
            <w:vAlign w:val="center"/>
          </w:tcPr>
          <w:p w:rsidR="00C25B78" w:rsidRPr="00867C8E" w:rsidRDefault="00C25B78" w:rsidP="00867C8E">
            <w:pPr>
              <w:spacing w:before="6" w:after="6"/>
              <w:jc w:val="center"/>
              <w:rPr>
                <w:color w:val="002060"/>
              </w:rPr>
            </w:pPr>
          </w:p>
        </w:tc>
        <w:tc>
          <w:tcPr>
            <w:tcW w:w="2790" w:type="dxa"/>
            <w:vAlign w:val="center"/>
          </w:tcPr>
          <w:p w:rsidR="00C25B78" w:rsidRPr="00867C8E" w:rsidRDefault="00C25B78" w:rsidP="00867C8E">
            <w:pPr>
              <w:spacing w:before="6" w:after="6"/>
              <w:ind w:left="66" w:hanging="90"/>
              <w:jc w:val="center"/>
              <w:rPr>
                <w:color w:val="002060"/>
              </w:rPr>
            </w:pPr>
          </w:p>
        </w:tc>
        <w:tc>
          <w:tcPr>
            <w:tcW w:w="1440" w:type="dxa"/>
            <w:vAlign w:val="center"/>
          </w:tcPr>
          <w:p w:rsidR="00C25B78" w:rsidRPr="00867C8E" w:rsidRDefault="00C25B78" w:rsidP="00867C8E">
            <w:pPr>
              <w:spacing w:before="6" w:after="6"/>
              <w:ind w:left="66" w:hanging="90"/>
              <w:jc w:val="center"/>
              <w:rPr>
                <w:color w:val="002060"/>
              </w:rPr>
            </w:pPr>
          </w:p>
        </w:tc>
        <w:tc>
          <w:tcPr>
            <w:tcW w:w="3780" w:type="dxa"/>
            <w:vAlign w:val="center"/>
          </w:tcPr>
          <w:p w:rsidR="00C25B78" w:rsidRPr="00867C8E" w:rsidRDefault="00C25B78" w:rsidP="00867C8E">
            <w:pPr>
              <w:spacing w:before="6" w:after="6"/>
              <w:ind w:left="432" w:right="432" w:hanging="456"/>
              <w:jc w:val="center"/>
              <w:rPr>
                <w:color w:val="002060"/>
              </w:rPr>
            </w:pPr>
          </w:p>
        </w:tc>
      </w:tr>
    </w:tbl>
    <w:p w:rsidR="00DE5051" w:rsidRPr="00DB0B70" w:rsidRDefault="00DE5051" w:rsidP="00DE5051">
      <w:pPr>
        <w:pStyle w:val="NoSpacing"/>
        <w:spacing w:before="6" w:after="6"/>
        <w:ind w:left="432" w:right="432"/>
        <w:rPr>
          <w:i/>
          <w:sz w:val="14"/>
        </w:rPr>
      </w:pPr>
    </w:p>
    <w:p w:rsidR="00C65F74" w:rsidRPr="00E31A76" w:rsidRDefault="00DB0B70" w:rsidP="00C65F74">
      <w:pPr>
        <w:pStyle w:val="NoSpacing"/>
        <w:spacing w:before="6" w:after="6"/>
        <w:ind w:left="432" w:right="432"/>
        <w:rPr>
          <w:b/>
          <w:sz w:val="24"/>
          <w:szCs w:val="24"/>
        </w:rPr>
      </w:pPr>
      <w:r w:rsidRPr="00E31A76">
        <w:rPr>
          <w:b/>
          <w:sz w:val="24"/>
          <w:szCs w:val="24"/>
        </w:rPr>
        <w:t>Teaching Assistant</w:t>
      </w:r>
      <w:r w:rsidR="00C65F74" w:rsidRPr="00E31A76">
        <w:rPr>
          <w:b/>
          <w:sz w:val="24"/>
          <w:szCs w:val="24"/>
        </w:rPr>
        <w:t xml:space="preserve"> </w:t>
      </w:r>
      <w:r w:rsidR="00EE3549" w:rsidRPr="00E31A76">
        <w:rPr>
          <w:b/>
          <w:sz w:val="24"/>
          <w:szCs w:val="24"/>
        </w:rPr>
        <w:t>(s)</w:t>
      </w:r>
      <w:r w:rsidR="00C65F74" w:rsidRPr="00E31A76">
        <w:rPr>
          <w:b/>
          <w:sz w:val="24"/>
          <w:szCs w:val="24"/>
        </w:rPr>
        <w:tab/>
      </w:r>
      <w:r w:rsidR="00C65F74" w:rsidRPr="00E31A76">
        <w:rPr>
          <w:b/>
          <w:sz w:val="24"/>
          <w:szCs w:val="24"/>
        </w:rPr>
        <w:tab/>
        <w:t xml:space="preserve">           </w:t>
      </w:r>
      <w:r w:rsidR="002076A7">
        <w:rPr>
          <w:b/>
          <w:sz w:val="24"/>
          <w:szCs w:val="24"/>
        </w:rPr>
        <w:t xml:space="preserve">          </w:t>
      </w:r>
      <w:r w:rsidR="00067009">
        <w:rPr>
          <w:b/>
          <w:sz w:val="24"/>
          <w:szCs w:val="24"/>
        </w:rPr>
        <w:tab/>
      </w:r>
      <w:r w:rsidR="00067009">
        <w:rPr>
          <w:b/>
          <w:sz w:val="24"/>
          <w:szCs w:val="24"/>
        </w:rPr>
        <w:tab/>
        <w:t xml:space="preserve">        </w:t>
      </w:r>
      <w:r w:rsidR="00C65F74" w:rsidRPr="00E31A76">
        <w:rPr>
          <w:b/>
          <w:sz w:val="24"/>
          <w:szCs w:val="24"/>
        </w:rPr>
        <w:t>Email</w:t>
      </w:r>
    </w:p>
    <w:p w:rsidR="00DB0B70" w:rsidRPr="00DB0B70" w:rsidRDefault="00DB0B70" w:rsidP="00C65F74">
      <w:pPr>
        <w:pStyle w:val="NoSpacing"/>
        <w:spacing w:before="6" w:after="6"/>
        <w:ind w:left="432" w:right="432"/>
        <w:rPr>
          <w:b/>
          <w:sz w:val="10"/>
        </w:rPr>
      </w:pPr>
    </w:p>
    <w:tbl>
      <w:tblPr>
        <w:tblStyle w:val="TableGrid"/>
        <w:tblW w:w="0" w:type="auto"/>
        <w:tblInd w:w="432" w:type="dxa"/>
        <w:tblLook w:val="04A0" w:firstRow="1" w:lastRow="0" w:firstColumn="1" w:lastColumn="0" w:noHBand="0" w:noVBand="1"/>
      </w:tblPr>
      <w:tblGrid>
        <w:gridCol w:w="5328"/>
        <w:gridCol w:w="450"/>
        <w:gridCol w:w="4140"/>
        <w:gridCol w:w="272"/>
      </w:tblGrid>
      <w:tr w:rsidR="002076A7" w:rsidTr="00067009">
        <w:trPr>
          <w:trHeight w:val="364"/>
        </w:trPr>
        <w:tc>
          <w:tcPr>
            <w:tcW w:w="5328" w:type="dxa"/>
            <w:tcBorders>
              <w:top w:val="nil"/>
              <w:left w:val="nil"/>
              <w:bottom w:val="single" w:sz="4" w:space="0" w:color="auto"/>
              <w:right w:val="nil"/>
            </w:tcBorders>
          </w:tcPr>
          <w:p w:rsidR="002076A7" w:rsidRPr="00285BD6" w:rsidRDefault="002076A7" w:rsidP="006550F2">
            <w:pPr>
              <w:pStyle w:val="NoSpacing"/>
              <w:spacing w:before="6" w:after="6"/>
              <w:ind w:right="432"/>
              <w:rPr>
                <w:sz w:val="20"/>
                <w:szCs w:val="24"/>
              </w:rPr>
            </w:pPr>
          </w:p>
        </w:tc>
        <w:tc>
          <w:tcPr>
            <w:tcW w:w="450" w:type="dxa"/>
            <w:tcBorders>
              <w:top w:val="nil"/>
              <w:left w:val="nil"/>
              <w:bottom w:val="nil"/>
              <w:right w:val="nil"/>
            </w:tcBorders>
          </w:tcPr>
          <w:p w:rsidR="002076A7" w:rsidRPr="002235B4" w:rsidRDefault="002076A7" w:rsidP="006550F2">
            <w:pPr>
              <w:pStyle w:val="NoSpacing"/>
              <w:spacing w:before="6" w:after="6"/>
              <w:ind w:right="432"/>
              <w:rPr>
                <w:sz w:val="24"/>
                <w:szCs w:val="24"/>
              </w:rPr>
            </w:pPr>
          </w:p>
        </w:tc>
        <w:tc>
          <w:tcPr>
            <w:tcW w:w="4140" w:type="dxa"/>
            <w:tcBorders>
              <w:top w:val="nil"/>
              <w:left w:val="nil"/>
              <w:bottom w:val="single" w:sz="4" w:space="0" w:color="auto"/>
              <w:right w:val="nil"/>
            </w:tcBorders>
          </w:tcPr>
          <w:p w:rsidR="002076A7" w:rsidRPr="002235B4" w:rsidRDefault="002076A7" w:rsidP="006550F2">
            <w:pPr>
              <w:pStyle w:val="NoSpacing"/>
              <w:spacing w:before="6" w:after="6"/>
              <w:ind w:right="432"/>
              <w:rPr>
                <w:sz w:val="24"/>
                <w:szCs w:val="24"/>
              </w:rPr>
            </w:pPr>
          </w:p>
        </w:tc>
        <w:tc>
          <w:tcPr>
            <w:tcW w:w="272" w:type="dxa"/>
            <w:tcBorders>
              <w:top w:val="nil"/>
              <w:left w:val="nil"/>
              <w:bottom w:val="single" w:sz="4" w:space="0" w:color="FFFFFF" w:themeColor="background1"/>
              <w:right w:val="nil"/>
            </w:tcBorders>
          </w:tcPr>
          <w:p w:rsidR="002076A7" w:rsidRPr="002235B4" w:rsidRDefault="002076A7" w:rsidP="006550F2">
            <w:pPr>
              <w:pStyle w:val="NoSpacing"/>
              <w:spacing w:before="6" w:after="6"/>
              <w:ind w:right="432"/>
              <w:rPr>
                <w:sz w:val="24"/>
                <w:szCs w:val="24"/>
              </w:rPr>
            </w:pPr>
          </w:p>
        </w:tc>
      </w:tr>
      <w:tr w:rsidR="002076A7" w:rsidTr="000402F5">
        <w:trPr>
          <w:trHeight w:val="449"/>
        </w:trPr>
        <w:tc>
          <w:tcPr>
            <w:tcW w:w="5328" w:type="dxa"/>
            <w:tcBorders>
              <w:top w:val="single" w:sz="4" w:space="0" w:color="auto"/>
              <w:left w:val="single" w:sz="4" w:space="0" w:color="FFFFFF" w:themeColor="background1"/>
              <w:bottom w:val="single" w:sz="4" w:space="0" w:color="auto"/>
              <w:right w:val="nil"/>
            </w:tcBorders>
            <w:shd w:val="clear" w:color="auto" w:fill="FFFFFF" w:themeFill="background1"/>
          </w:tcPr>
          <w:p w:rsidR="002076A7" w:rsidRPr="002235B4" w:rsidRDefault="002076A7" w:rsidP="006550F2">
            <w:pPr>
              <w:pStyle w:val="NoSpacing"/>
              <w:spacing w:before="6" w:after="6"/>
              <w:ind w:right="432"/>
              <w:rPr>
                <w:sz w:val="24"/>
                <w:szCs w:val="24"/>
              </w:rPr>
            </w:pPr>
          </w:p>
        </w:tc>
        <w:tc>
          <w:tcPr>
            <w:tcW w:w="450" w:type="dxa"/>
            <w:tcBorders>
              <w:top w:val="nil"/>
              <w:left w:val="nil"/>
              <w:bottom w:val="single" w:sz="4" w:space="0" w:color="FFFFFF" w:themeColor="background1"/>
              <w:right w:val="nil"/>
            </w:tcBorders>
            <w:shd w:val="clear" w:color="auto" w:fill="FFFFFF" w:themeFill="background1"/>
          </w:tcPr>
          <w:p w:rsidR="002076A7" w:rsidRPr="002235B4" w:rsidRDefault="002076A7" w:rsidP="006550F2">
            <w:pPr>
              <w:pStyle w:val="NoSpacing"/>
              <w:spacing w:before="6" w:after="6"/>
              <w:ind w:right="432"/>
              <w:rPr>
                <w:sz w:val="24"/>
                <w:szCs w:val="24"/>
              </w:rPr>
            </w:pPr>
          </w:p>
        </w:tc>
        <w:tc>
          <w:tcPr>
            <w:tcW w:w="4140" w:type="dxa"/>
            <w:tcBorders>
              <w:top w:val="single" w:sz="4" w:space="0" w:color="auto"/>
              <w:left w:val="nil"/>
              <w:bottom w:val="single" w:sz="4" w:space="0" w:color="auto"/>
              <w:right w:val="nil"/>
            </w:tcBorders>
            <w:shd w:val="clear" w:color="auto" w:fill="FFFFFF" w:themeFill="background1"/>
          </w:tcPr>
          <w:p w:rsidR="002076A7" w:rsidRPr="002235B4" w:rsidRDefault="002076A7" w:rsidP="006550F2">
            <w:pPr>
              <w:pStyle w:val="NoSpacing"/>
              <w:spacing w:before="6" w:after="6"/>
              <w:ind w:right="432"/>
              <w:rPr>
                <w:sz w:val="24"/>
                <w:szCs w:val="24"/>
              </w:rPr>
            </w:pPr>
          </w:p>
        </w:tc>
        <w:tc>
          <w:tcPr>
            <w:tcW w:w="272" w:type="dxa"/>
            <w:tcBorders>
              <w:top w:val="single" w:sz="4" w:space="0" w:color="FFFFFF" w:themeColor="background1"/>
              <w:left w:val="nil"/>
              <w:bottom w:val="single" w:sz="4" w:space="0" w:color="FFFFFF" w:themeColor="background1"/>
              <w:right w:val="nil"/>
            </w:tcBorders>
            <w:shd w:val="clear" w:color="auto" w:fill="FFFFFF" w:themeFill="background1"/>
          </w:tcPr>
          <w:p w:rsidR="002076A7" w:rsidRPr="002235B4" w:rsidRDefault="002076A7" w:rsidP="006550F2">
            <w:pPr>
              <w:pStyle w:val="NoSpacing"/>
              <w:spacing w:before="6" w:after="6"/>
              <w:ind w:right="432"/>
              <w:rPr>
                <w:sz w:val="24"/>
                <w:szCs w:val="24"/>
              </w:rPr>
            </w:pPr>
          </w:p>
        </w:tc>
      </w:tr>
      <w:tr w:rsidR="002076A7" w:rsidTr="000402F5">
        <w:trPr>
          <w:trHeight w:val="521"/>
        </w:trPr>
        <w:tc>
          <w:tcPr>
            <w:tcW w:w="5328" w:type="dxa"/>
            <w:tcBorders>
              <w:top w:val="single" w:sz="4" w:space="0" w:color="auto"/>
              <w:left w:val="nil"/>
              <w:bottom w:val="single" w:sz="4" w:space="0" w:color="auto"/>
              <w:right w:val="nil"/>
            </w:tcBorders>
          </w:tcPr>
          <w:p w:rsidR="002076A7" w:rsidRPr="002235B4" w:rsidRDefault="002076A7" w:rsidP="006550F2">
            <w:pPr>
              <w:pStyle w:val="NoSpacing"/>
              <w:spacing w:before="6" w:after="6"/>
              <w:ind w:right="432"/>
              <w:rPr>
                <w:sz w:val="24"/>
                <w:szCs w:val="24"/>
              </w:rPr>
            </w:pPr>
          </w:p>
        </w:tc>
        <w:tc>
          <w:tcPr>
            <w:tcW w:w="450" w:type="dxa"/>
            <w:tcBorders>
              <w:top w:val="single" w:sz="4" w:space="0" w:color="FFFFFF" w:themeColor="background1"/>
              <w:left w:val="nil"/>
              <w:bottom w:val="single" w:sz="4" w:space="0" w:color="FFFFFF" w:themeColor="background1"/>
              <w:right w:val="nil"/>
            </w:tcBorders>
          </w:tcPr>
          <w:p w:rsidR="002076A7" w:rsidRPr="002235B4" w:rsidRDefault="002076A7" w:rsidP="006550F2">
            <w:pPr>
              <w:pStyle w:val="NoSpacing"/>
              <w:spacing w:before="6" w:after="6"/>
              <w:ind w:right="432"/>
              <w:rPr>
                <w:sz w:val="24"/>
                <w:szCs w:val="24"/>
              </w:rPr>
            </w:pPr>
          </w:p>
        </w:tc>
        <w:tc>
          <w:tcPr>
            <w:tcW w:w="4140" w:type="dxa"/>
            <w:tcBorders>
              <w:top w:val="single" w:sz="4" w:space="0" w:color="auto"/>
              <w:left w:val="nil"/>
              <w:bottom w:val="single" w:sz="4" w:space="0" w:color="auto"/>
              <w:right w:val="nil"/>
            </w:tcBorders>
          </w:tcPr>
          <w:p w:rsidR="002076A7" w:rsidRPr="002235B4" w:rsidRDefault="002076A7" w:rsidP="006550F2">
            <w:pPr>
              <w:pStyle w:val="NoSpacing"/>
              <w:spacing w:before="6" w:after="6"/>
              <w:ind w:right="432"/>
              <w:rPr>
                <w:sz w:val="24"/>
                <w:szCs w:val="24"/>
              </w:rPr>
            </w:pPr>
          </w:p>
        </w:tc>
        <w:tc>
          <w:tcPr>
            <w:tcW w:w="272" w:type="dxa"/>
            <w:tcBorders>
              <w:top w:val="single" w:sz="4" w:space="0" w:color="FFFFFF" w:themeColor="background1"/>
              <w:left w:val="nil"/>
              <w:bottom w:val="single" w:sz="4" w:space="0" w:color="FFFFFF" w:themeColor="background1"/>
              <w:right w:val="nil"/>
            </w:tcBorders>
          </w:tcPr>
          <w:p w:rsidR="002076A7" w:rsidRPr="002235B4" w:rsidRDefault="002076A7" w:rsidP="006550F2">
            <w:pPr>
              <w:pStyle w:val="NoSpacing"/>
              <w:spacing w:before="6" w:after="6"/>
              <w:ind w:right="432"/>
              <w:rPr>
                <w:sz w:val="24"/>
                <w:szCs w:val="24"/>
              </w:rPr>
            </w:pPr>
          </w:p>
        </w:tc>
      </w:tr>
      <w:tr w:rsidR="002076A7" w:rsidTr="000402F5">
        <w:trPr>
          <w:trHeight w:val="530"/>
        </w:trPr>
        <w:tc>
          <w:tcPr>
            <w:tcW w:w="5328" w:type="dxa"/>
            <w:tcBorders>
              <w:top w:val="single" w:sz="4" w:space="0" w:color="auto"/>
              <w:left w:val="nil"/>
              <w:bottom w:val="single" w:sz="4" w:space="0" w:color="auto"/>
              <w:right w:val="nil"/>
            </w:tcBorders>
          </w:tcPr>
          <w:p w:rsidR="002076A7" w:rsidRPr="002235B4" w:rsidRDefault="002076A7" w:rsidP="00DB0B70">
            <w:pPr>
              <w:pStyle w:val="NoSpacing"/>
              <w:spacing w:before="6" w:after="6"/>
              <w:ind w:right="432"/>
              <w:rPr>
                <w:sz w:val="24"/>
                <w:szCs w:val="24"/>
              </w:rPr>
            </w:pPr>
          </w:p>
        </w:tc>
        <w:tc>
          <w:tcPr>
            <w:tcW w:w="450" w:type="dxa"/>
            <w:tcBorders>
              <w:top w:val="single" w:sz="4" w:space="0" w:color="FFFFFF" w:themeColor="background1"/>
              <w:left w:val="nil"/>
              <w:bottom w:val="single" w:sz="4" w:space="0" w:color="FFFFFF" w:themeColor="background1"/>
              <w:right w:val="nil"/>
            </w:tcBorders>
          </w:tcPr>
          <w:p w:rsidR="002076A7" w:rsidRPr="002235B4" w:rsidRDefault="002076A7" w:rsidP="006550F2">
            <w:pPr>
              <w:pStyle w:val="NoSpacing"/>
              <w:spacing w:before="6" w:after="6"/>
              <w:ind w:right="432"/>
              <w:rPr>
                <w:sz w:val="24"/>
                <w:szCs w:val="24"/>
              </w:rPr>
            </w:pPr>
          </w:p>
        </w:tc>
        <w:tc>
          <w:tcPr>
            <w:tcW w:w="4140" w:type="dxa"/>
            <w:tcBorders>
              <w:top w:val="single" w:sz="4" w:space="0" w:color="auto"/>
              <w:left w:val="nil"/>
              <w:bottom w:val="single" w:sz="4" w:space="0" w:color="auto"/>
              <w:right w:val="nil"/>
            </w:tcBorders>
          </w:tcPr>
          <w:p w:rsidR="002076A7" w:rsidRPr="002235B4" w:rsidRDefault="002076A7" w:rsidP="006550F2">
            <w:pPr>
              <w:pStyle w:val="NoSpacing"/>
              <w:spacing w:before="6" w:after="6"/>
              <w:ind w:right="432"/>
              <w:rPr>
                <w:sz w:val="24"/>
                <w:szCs w:val="24"/>
              </w:rPr>
            </w:pPr>
          </w:p>
        </w:tc>
        <w:tc>
          <w:tcPr>
            <w:tcW w:w="272" w:type="dxa"/>
            <w:tcBorders>
              <w:top w:val="single" w:sz="4" w:space="0" w:color="FFFFFF" w:themeColor="background1"/>
              <w:left w:val="nil"/>
              <w:bottom w:val="single" w:sz="4" w:space="0" w:color="FFFFFF" w:themeColor="background1"/>
              <w:right w:val="nil"/>
            </w:tcBorders>
          </w:tcPr>
          <w:p w:rsidR="002076A7" w:rsidRPr="002235B4" w:rsidRDefault="002076A7" w:rsidP="006550F2">
            <w:pPr>
              <w:pStyle w:val="NoSpacing"/>
              <w:spacing w:before="6" w:after="6"/>
              <w:ind w:right="432"/>
              <w:rPr>
                <w:sz w:val="24"/>
                <w:szCs w:val="24"/>
              </w:rPr>
            </w:pPr>
          </w:p>
        </w:tc>
      </w:tr>
      <w:tr w:rsidR="002076A7" w:rsidTr="000402F5">
        <w:trPr>
          <w:trHeight w:val="440"/>
        </w:trPr>
        <w:tc>
          <w:tcPr>
            <w:tcW w:w="5328" w:type="dxa"/>
            <w:tcBorders>
              <w:top w:val="single" w:sz="4" w:space="0" w:color="auto"/>
              <w:left w:val="nil"/>
              <w:bottom w:val="single" w:sz="4" w:space="0" w:color="auto"/>
              <w:right w:val="nil"/>
            </w:tcBorders>
          </w:tcPr>
          <w:p w:rsidR="002076A7" w:rsidRPr="002235B4" w:rsidRDefault="002076A7" w:rsidP="00DB0B70">
            <w:pPr>
              <w:pStyle w:val="NoSpacing"/>
              <w:spacing w:before="6" w:after="6"/>
              <w:ind w:right="432"/>
              <w:rPr>
                <w:sz w:val="24"/>
                <w:szCs w:val="24"/>
              </w:rPr>
            </w:pPr>
          </w:p>
        </w:tc>
        <w:tc>
          <w:tcPr>
            <w:tcW w:w="450" w:type="dxa"/>
            <w:tcBorders>
              <w:top w:val="single" w:sz="4" w:space="0" w:color="FFFFFF" w:themeColor="background1"/>
              <w:left w:val="nil"/>
              <w:bottom w:val="single" w:sz="4" w:space="0" w:color="FFFFFF" w:themeColor="background1"/>
              <w:right w:val="nil"/>
            </w:tcBorders>
          </w:tcPr>
          <w:p w:rsidR="002076A7" w:rsidRPr="002235B4" w:rsidRDefault="002076A7" w:rsidP="006550F2">
            <w:pPr>
              <w:pStyle w:val="NoSpacing"/>
              <w:spacing w:before="6" w:after="6"/>
              <w:ind w:right="432"/>
              <w:rPr>
                <w:sz w:val="24"/>
                <w:szCs w:val="24"/>
              </w:rPr>
            </w:pPr>
          </w:p>
        </w:tc>
        <w:tc>
          <w:tcPr>
            <w:tcW w:w="4140" w:type="dxa"/>
            <w:tcBorders>
              <w:top w:val="single" w:sz="4" w:space="0" w:color="auto"/>
              <w:left w:val="nil"/>
              <w:bottom w:val="single" w:sz="4" w:space="0" w:color="auto"/>
              <w:right w:val="nil"/>
            </w:tcBorders>
          </w:tcPr>
          <w:p w:rsidR="002076A7" w:rsidRPr="002235B4" w:rsidRDefault="002076A7" w:rsidP="006550F2">
            <w:pPr>
              <w:pStyle w:val="NoSpacing"/>
              <w:spacing w:before="6" w:after="6"/>
              <w:ind w:right="432"/>
              <w:rPr>
                <w:sz w:val="24"/>
                <w:szCs w:val="24"/>
              </w:rPr>
            </w:pPr>
          </w:p>
        </w:tc>
        <w:tc>
          <w:tcPr>
            <w:tcW w:w="272" w:type="dxa"/>
            <w:tcBorders>
              <w:top w:val="single" w:sz="4" w:space="0" w:color="FFFFFF" w:themeColor="background1"/>
              <w:left w:val="nil"/>
              <w:bottom w:val="single" w:sz="4" w:space="0" w:color="FFFFFF" w:themeColor="background1"/>
              <w:right w:val="nil"/>
            </w:tcBorders>
          </w:tcPr>
          <w:p w:rsidR="002076A7" w:rsidRPr="002235B4" w:rsidRDefault="002076A7" w:rsidP="006550F2">
            <w:pPr>
              <w:pStyle w:val="NoSpacing"/>
              <w:spacing w:before="6" w:after="6"/>
              <w:ind w:right="432"/>
              <w:rPr>
                <w:sz w:val="24"/>
                <w:szCs w:val="24"/>
              </w:rPr>
            </w:pPr>
          </w:p>
        </w:tc>
      </w:tr>
    </w:tbl>
    <w:p w:rsidR="00DB0B70" w:rsidRPr="00285BD6" w:rsidRDefault="00DB0B70" w:rsidP="00C65F74">
      <w:pPr>
        <w:pStyle w:val="NoSpacing"/>
        <w:spacing w:before="6" w:after="6"/>
        <w:ind w:right="432"/>
        <w:rPr>
          <w:sz w:val="6"/>
        </w:rPr>
      </w:pPr>
    </w:p>
    <w:p w:rsidR="00DE5051" w:rsidRPr="009C5191" w:rsidRDefault="00DB0B70" w:rsidP="00C65F74">
      <w:pPr>
        <w:pStyle w:val="NoSpacing"/>
        <w:spacing w:before="6" w:after="6"/>
        <w:ind w:right="432"/>
        <w:rPr>
          <w:sz w:val="18"/>
        </w:rPr>
      </w:pPr>
      <w:r>
        <w:rPr>
          <w:b/>
          <w:noProof/>
          <w:sz w:val="40"/>
          <w:szCs w:val="32"/>
        </w:rPr>
        <mc:AlternateContent>
          <mc:Choice Requires="wps">
            <w:drawing>
              <wp:anchor distT="0" distB="0" distL="114300" distR="114300" simplePos="0" relativeHeight="251660288" behindDoc="0" locked="0" layoutInCell="1" allowOverlap="1" wp14:anchorId="65E5DBA4" wp14:editId="3E28173E">
                <wp:simplePos x="0" y="0"/>
                <wp:positionH relativeFrom="column">
                  <wp:posOffset>-53340</wp:posOffset>
                </wp:positionH>
                <wp:positionV relativeFrom="paragraph">
                  <wp:posOffset>126365</wp:posOffset>
                </wp:positionV>
                <wp:extent cx="65989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659892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D8D7A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pt,9.95pt" to="515.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" strokecolor="black [3200]" strokeweight=".5pt">
                <v:stroke dashstyle="dash" joinstyle="miter"/>
              </v:line>
            </w:pict>
          </mc:Fallback>
        </mc:AlternateContent>
      </w:r>
      <w:r w:rsidR="00DE5051" w:rsidRPr="00A0508C">
        <w:t xml:space="preserve"> </w:t>
      </w:r>
      <w:r>
        <w:t xml:space="preserve">  </w:t>
      </w:r>
      <w:r w:rsidR="00DE5051" w:rsidRPr="00A0508C">
        <w:t xml:space="preserve">     </w:t>
      </w:r>
      <w:r w:rsidR="00DE5051">
        <w:tab/>
      </w:r>
      <w:r w:rsidR="00DE5051">
        <w:tab/>
      </w:r>
      <w:r w:rsidR="00DE5051">
        <w:tab/>
      </w:r>
      <w:r w:rsidR="00DE5051">
        <w:rPr>
          <w:sz w:val="16"/>
          <w:u w:val="single"/>
        </w:rPr>
        <w:t xml:space="preserve">                                                                                   </w:t>
      </w:r>
      <w:r w:rsidR="00DE5051">
        <w:t xml:space="preserve">    </w:t>
      </w:r>
      <w:r w:rsidR="00DE5051">
        <w:rPr>
          <w:u w:val="single"/>
        </w:rPr>
        <w:t xml:space="preserve">                                       </w:t>
      </w:r>
      <w:r w:rsidR="00DE5051">
        <w:t xml:space="preserve">      </w:t>
      </w:r>
      <w:r w:rsidR="00DE5051">
        <w:rPr>
          <w:u w:val="single"/>
        </w:rPr>
        <w:t xml:space="preserve">                                                                       </w:t>
      </w:r>
      <w:r w:rsidR="00B82987">
        <w:t xml:space="preserve">    </w:t>
      </w:r>
      <w:r w:rsidR="00DE5051" w:rsidRPr="008F55F8">
        <w:tab/>
        <w:t xml:space="preserve">          </w:t>
      </w:r>
      <w:r w:rsidR="00B82987">
        <w:t xml:space="preserve"> </w:t>
      </w:r>
      <w:r w:rsidR="00DE5051" w:rsidRPr="008F55F8">
        <w:t xml:space="preserve">     </w:t>
      </w:r>
      <w:r w:rsidR="00DE5051">
        <w:t xml:space="preserve">                    </w:t>
      </w:r>
    </w:p>
    <w:p w:rsidR="00DE5051" w:rsidRPr="00EE3549" w:rsidRDefault="00DE5051" w:rsidP="00DE5051">
      <w:pPr>
        <w:pStyle w:val="ListParagraph"/>
        <w:numPr>
          <w:ilvl w:val="0"/>
          <w:numId w:val="5"/>
        </w:numPr>
        <w:spacing w:before="6" w:after="6"/>
        <w:ind w:left="432" w:right="432"/>
        <w:jc w:val="both"/>
        <w:rPr>
          <w:rFonts w:cs="Times New Roman"/>
          <w:sz w:val="20"/>
          <w:szCs w:val="20"/>
        </w:rPr>
      </w:pPr>
      <w:r w:rsidRPr="00EE3549">
        <w:rPr>
          <w:rFonts w:cs="Times New Roman"/>
          <w:sz w:val="20"/>
          <w:szCs w:val="20"/>
        </w:rPr>
        <w:t xml:space="preserve">After the guided tour of the lab space I, the undersigned Course Instructor(s), have deemed that the </w:t>
      </w:r>
      <w:proofErr w:type="spellStart"/>
      <w:r w:rsidRPr="00EE3549">
        <w:rPr>
          <w:rFonts w:cs="Times New Roman"/>
          <w:sz w:val="20"/>
          <w:szCs w:val="20"/>
        </w:rPr>
        <w:t>Uytengsu</w:t>
      </w:r>
      <w:proofErr w:type="spellEnd"/>
      <w:r w:rsidRPr="00EE3549">
        <w:rPr>
          <w:rFonts w:cs="Times New Roman"/>
          <w:sz w:val="20"/>
          <w:szCs w:val="20"/>
        </w:rPr>
        <w:t xml:space="preserve"> Teaching </w:t>
      </w:r>
      <w:r w:rsidR="00867C8E">
        <w:rPr>
          <w:rFonts w:cs="Times New Roman"/>
          <w:sz w:val="20"/>
          <w:szCs w:val="20"/>
        </w:rPr>
        <w:t xml:space="preserve">Lab </w:t>
      </w:r>
      <w:r w:rsidRPr="00EE3549">
        <w:rPr>
          <w:rFonts w:cs="Times New Roman"/>
          <w:sz w:val="20"/>
          <w:szCs w:val="20"/>
        </w:rPr>
        <w:t xml:space="preserve">is appropriate and safe to conduct my above indicated coursework.  </w:t>
      </w:r>
    </w:p>
    <w:p w:rsidR="00DE5051" w:rsidRDefault="00DE5051" w:rsidP="00DE5051">
      <w:pPr>
        <w:pStyle w:val="ListParagraph"/>
        <w:numPr>
          <w:ilvl w:val="0"/>
          <w:numId w:val="5"/>
        </w:numPr>
        <w:spacing w:before="6" w:after="6"/>
        <w:ind w:left="432" w:right="432"/>
        <w:jc w:val="both"/>
        <w:rPr>
          <w:rFonts w:cs="Times New Roman"/>
          <w:sz w:val="20"/>
          <w:szCs w:val="20"/>
        </w:rPr>
      </w:pPr>
      <w:r w:rsidRPr="00EE3549">
        <w:rPr>
          <w:rFonts w:cs="Times New Roman"/>
          <w:sz w:val="20"/>
          <w:szCs w:val="20"/>
        </w:rPr>
        <w:t>I will ensure that my Teaching Assistants are aware of all relevant course materials and relevant safety and can safely and effectively conduct the teaching of the above course in lab per the “</w:t>
      </w:r>
      <w:proofErr w:type="spellStart"/>
      <w:r w:rsidR="00B82987" w:rsidRPr="00867C8E">
        <w:rPr>
          <w:rFonts w:cs="Times New Roman"/>
          <w:color w:val="2E74B5" w:themeColor="accent1" w:themeShade="BF"/>
          <w:sz w:val="20"/>
          <w:szCs w:val="20"/>
        </w:rPr>
        <w:fldChar w:fldCharType="begin"/>
      </w:r>
      <w:r w:rsidR="00B82987" w:rsidRPr="00867C8E">
        <w:rPr>
          <w:rFonts w:cs="Times New Roman"/>
          <w:color w:val="2E74B5" w:themeColor="accent1" w:themeShade="BF"/>
          <w:sz w:val="20"/>
          <w:szCs w:val="20"/>
        </w:rPr>
        <w:instrText xml:space="preserve"> HYPERLINK "https://uytengsuteachinglab.stanford.edu/uytengsu-teaching-lab-policy" </w:instrText>
      </w:r>
      <w:r w:rsidR="00B82987" w:rsidRPr="00867C8E">
        <w:rPr>
          <w:rFonts w:cs="Times New Roman"/>
          <w:color w:val="2E74B5" w:themeColor="accent1" w:themeShade="BF"/>
          <w:sz w:val="20"/>
          <w:szCs w:val="20"/>
        </w:rPr>
        <w:fldChar w:fldCharType="separate"/>
      </w:r>
      <w:r w:rsidRPr="00867C8E">
        <w:rPr>
          <w:rStyle w:val="Hyperlink"/>
          <w:rFonts w:cs="Times New Roman"/>
          <w:color w:val="2E74B5" w:themeColor="accent1" w:themeShade="BF"/>
          <w:sz w:val="20"/>
          <w:szCs w:val="20"/>
        </w:rPr>
        <w:t>Uytengsu</w:t>
      </w:r>
      <w:proofErr w:type="spellEnd"/>
      <w:r w:rsidRPr="00867C8E">
        <w:rPr>
          <w:rStyle w:val="Hyperlink"/>
          <w:rFonts w:cs="Times New Roman"/>
          <w:color w:val="2E74B5" w:themeColor="accent1" w:themeShade="BF"/>
          <w:sz w:val="20"/>
          <w:szCs w:val="20"/>
        </w:rPr>
        <w:t xml:space="preserve"> Teaching Lab Policy</w:t>
      </w:r>
      <w:r w:rsidR="00B82987" w:rsidRPr="00867C8E">
        <w:rPr>
          <w:rFonts w:cs="Times New Roman"/>
          <w:color w:val="2E74B5" w:themeColor="accent1" w:themeShade="BF"/>
          <w:sz w:val="20"/>
          <w:szCs w:val="20"/>
        </w:rPr>
        <w:fldChar w:fldCharType="end"/>
      </w:r>
      <w:r w:rsidRPr="00EE3549">
        <w:rPr>
          <w:rFonts w:cs="Times New Roman"/>
          <w:sz w:val="20"/>
          <w:szCs w:val="20"/>
        </w:rPr>
        <w:t>”</w:t>
      </w:r>
    </w:p>
    <w:p w:rsidR="00FC7F25" w:rsidRPr="00EE3549" w:rsidRDefault="00FC7F25" w:rsidP="00DE5051">
      <w:pPr>
        <w:pStyle w:val="ListParagraph"/>
        <w:numPr>
          <w:ilvl w:val="0"/>
          <w:numId w:val="5"/>
        </w:numPr>
        <w:spacing w:before="6" w:after="6"/>
        <w:ind w:left="432" w:right="432"/>
        <w:jc w:val="both"/>
        <w:rPr>
          <w:rFonts w:cs="Times New Roman"/>
          <w:sz w:val="20"/>
          <w:szCs w:val="20"/>
        </w:rPr>
      </w:pPr>
      <w:r>
        <w:rPr>
          <w:rFonts w:cs="Times New Roman"/>
          <w:sz w:val="20"/>
          <w:szCs w:val="20"/>
        </w:rPr>
        <w:t xml:space="preserve">I will ensure all students, TAs, and myself complete the </w:t>
      </w:r>
      <w:hyperlink r:id="rId8" w:history="1">
        <w:proofErr w:type="spellStart"/>
        <w:r w:rsidRPr="00FC7F25">
          <w:rPr>
            <w:rStyle w:val="Hyperlink"/>
            <w:rFonts w:cs="Times New Roman"/>
            <w:color w:val="2E74B5" w:themeColor="accent1" w:themeShade="BF"/>
            <w:sz w:val="20"/>
            <w:szCs w:val="20"/>
          </w:rPr>
          <w:t>Uytengsu</w:t>
        </w:r>
        <w:proofErr w:type="spellEnd"/>
        <w:r w:rsidRPr="00FC7F25">
          <w:rPr>
            <w:rStyle w:val="Hyperlink"/>
            <w:rFonts w:cs="Times New Roman"/>
            <w:color w:val="2E74B5" w:themeColor="accent1" w:themeShade="BF"/>
            <w:sz w:val="20"/>
            <w:szCs w:val="20"/>
          </w:rPr>
          <w:t xml:space="preserve"> Teaching Lab Safety Form</w:t>
        </w:r>
      </w:hyperlink>
      <w:r w:rsidRPr="00FC7F25">
        <w:rPr>
          <w:rFonts w:cs="Times New Roman"/>
          <w:color w:val="0070C0"/>
          <w:sz w:val="20"/>
          <w:szCs w:val="20"/>
        </w:rPr>
        <w:t xml:space="preserve"> </w:t>
      </w:r>
      <w:r>
        <w:rPr>
          <w:rFonts w:cs="Times New Roman"/>
          <w:sz w:val="20"/>
          <w:szCs w:val="20"/>
        </w:rPr>
        <w:t xml:space="preserve">before entering the lab. </w:t>
      </w:r>
    </w:p>
    <w:p w:rsidR="00DE5051" w:rsidRPr="00867C8E" w:rsidRDefault="00DE5051" w:rsidP="00DE5051">
      <w:pPr>
        <w:pStyle w:val="ListParagraph"/>
        <w:numPr>
          <w:ilvl w:val="0"/>
          <w:numId w:val="5"/>
        </w:numPr>
        <w:spacing w:before="6" w:after="6"/>
        <w:ind w:left="432" w:right="432"/>
        <w:jc w:val="both"/>
        <w:rPr>
          <w:rFonts w:cs="Times New Roman"/>
          <w:i/>
          <w:sz w:val="20"/>
          <w:szCs w:val="20"/>
        </w:rPr>
      </w:pPr>
      <w:r w:rsidRPr="00EE3549">
        <w:rPr>
          <w:rFonts w:cs="Times New Roman"/>
          <w:sz w:val="20"/>
          <w:szCs w:val="20"/>
        </w:rPr>
        <w:t xml:space="preserve">I and my TAs will attend a </w:t>
      </w:r>
      <w:r w:rsidRPr="00867C8E">
        <w:rPr>
          <w:rFonts w:cs="Times New Roman"/>
          <w:b/>
          <w:sz w:val="20"/>
          <w:szCs w:val="20"/>
        </w:rPr>
        <w:t>mandatory</w:t>
      </w:r>
      <w:r w:rsidRPr="00EE3549">
        <w:rPr>
          <w:rFonts w:cs="Times New Roman"/>
          <w:sz w:val="20"/>
          <w:szCs w:val="20"/>
        </w:rPr>
        <w:t xml:space="preserve"> safety orientation session with lab management prior to beginning course work in </w:t>
      </w:r>
      <w:proofErr w:type="spellStart"/>
      <w:r w:rsidRPr="00EE3549">
        <w:rPr>
          <w:rFonts w:cs="Times New Roman"/>
          <w:sz w:val="20"/>
          <w:szCs w:val="20"/>
        </w:rPr>
        <w:t>Uytengsu</w:t>
      </w:r>
      <w:proofErr w:type="spellEnd"/>
      <w:r w:rsidRPr="00EE3549">
        <w:rPr>
          <w:rFonts w:cs="Times New Roman"/>
          <w:sz w:val="20"/>
          <w:szCs w:val="20"/>
        </w:rPr>
        <w:t xml:space="preserve"> Teaching </w:t>
      </w:r>
      <w:r w:rsidR="00867C8E">
        <w:rPr>
          <w:rFonts w:cs="Times New Roman"/>
          <w:sz w:val="20"/>
          <w:szCs w:val="20"/>
        </w:rPr>
        <w:t>Lab</w:t>
      </w:r>
      <w:r w:rsidRPr="00EE3549">
        <w:rPr>
          <w:rFonts w:cs="Times New Roman"/>
          <w:sz w:val="20"/>
          <w:szCs w:val="20"/>
        </w:rPr>
        <w:t xml:space="preserve">. </w:t>
      </w:r>
      <w:r w:rsidR="00867C8E">
        <w:rPr>
          <w:rFonts w:cs="Times New Roman"/>
          <w:sz w:val="20"/>
          <w:szCs w:val="20"/>
        </w:rPr>
        <w:t xml:space="preserve"> </w:t>
      </w:r>
      <w:r w:rsidR="00867C8E" w:rsidRPr="00867C8E">
        <w:rPr>
          <w:rFonts w:cs="Times New Roman"/>
          <w:i/>
          <w:sz w:val="20"/>
          <w:szCs w:val="20"/>
        </w:rPr>
        <w:t>(Dates of orientation will be emailed to you.)</w:t>
      </w:r>
    </w:p>
    <w:p w:rsidR="00DE5051" w:rsidRPr="00EE3549" w:rsidRDefault="00DE5051" w:rsidP="00DE5051">
      <w:pPr>
        <w:pStyle w:val="ListParagraph"/>
        <w:numPr>
          <w:ilvl w:val="0"/>
          <w:numId w:val="5"/>
        </w:numPr>
        <w:spacing w:before="6" w:after="6"/>
        <w:ind w:left="432" w:right="432"/>
        <w:jc w:val="both"/>
        <w:rPr>
          <w:rFonts w:cs="Times New Roman"/>
          <w:sz w:val="20"/>
          <w:szCs w:val="20"/>
        </w:rPr>
      </w:pPr>
      <w:r w:rsidRPr="00EE3549">
        <w:rPr>
          <w:rFonts w:cs="Times New Roman"/>
          <w:sz w:val="20"/>
          <w:szCs w:val="20"/>
        </w:rPr>
        <w:t xml:space="preserve">I will NOT hold the management personnel of the </w:t>
      </w:r>
      <w:proofErr w:type="spellStart"/>
      <w:r w:rsidRPr="00EE3549">
        <w:rPr>
          <w:rFonts w:cs="Times New Roman"/>
          <w:sz w:val="20"/>
          <w:szCs w:val="20"/>
        </w:rPr>
        <w:t>Uytengsu</w:t>
      </w:r>
      <w:proofErr w:type="spellEnd"/>
      <w:r w:rsidRPr="00EE3549">
        <w:rPr>
          <w:rFonts w:cs="Times New Roman"/>
          <w:sz w:val="20"/>
          <w:szCs w:val="20"/>
        </w:rPr>
        <w:t xml:space="preserve"> Teaching </w:t>
      </w:r>
      <w:r w:rsidR="00666343">
        <w:rPr>
          <w:rFonts w:cs="Times New Roman"/>
          <w:sz w:val="20"/>
          <w:szCs w:val="20"/>
        </w:rPr>
        <w:t>Lab</w:t>
      </w:r>
      <w:r w:rsidRPr="00EE3549">
        <w:rPr>
          <w:rFonts w:cs="Times New Roman"/>
          <w:sz w:val="20"/>
          <w:szCs w:val="20"/>
        </w:rPr>
        <w:t xml:space="preserve"> liable should there be any accidents in the facility.</w:t>
      </w:r>
    </w:p>
    <w:p w:rsidR="00D63161" w:rsidRDefault="00DE5051" w:rsidP="00D63161">
      <w:pPr>
        <w:pStyle w:val="ListParagraph"/>
        <w:numPr>
          <w:ilvl w:val="0"/>
          <w:numId w:val="5"/>
        </w:numPr>
        <w:spacing w:before="6" w:after="6"/>
        <w:ind w:left="432" w:right="432"/>
        <w:jc w:val="both"/>
        <w:rPr>
          <w:rFonts w:cs="Times New Roman"/>
          <w:sz w:val="20"/>
          <w:szCs w:val="20"/>
        </w:rPr>
      </w:pPr>
      <w:r w:rsidRPr="00EE3549">
        <w:rPr>
          <w:rFonts w:cs="Times New Roman"/>
          <w:sz w:val="20"/>
          <w:szCs w:val="20"/>
        </w:rPr>
        <w:t xml:space="preserve">I acknowledge that it is my responsibility to ensure all course participants including TAs and students understand and exhibit safe practices that </w:t>
      </w:r>
      <w:r w:rsidR="00666343">
        <w:rPr>
          <w:rFonts w:cs="Times New Roman"/>
          <w:sz w:val="20"/>
          <w:szCs w:val="20"/>
        </w:rPr>
        <w:t xml:space="preserve">abide by the </w:t>
      </w:r>
      <w:proofErr w:type="spellStart"/>
      <w:r w:rsidR="00666343">
        <w:rPr>
          <w:rFonts w:cs="Times New Roman"/>
          <w:sz w:val="20"/>
          <w:szCs w:val="20"/>
        </w:rPr>
        <w:t>Uytengsu</w:t>
      </w:r>
      <w:proofErr w:type="spellEnd"/>
      <w:r w:rsidR="00666343">
        <w:rPr>
          <w:rFonts w:cs="Times New Roman"/>
          <w:sz w:val="20"/>
          <w:szCs w:val="20"/>
        </w:rPr>
        <w:t xml:space="preserve"> Teaching Lab </w:t>
      </w:r>
      <w:r w:rsidRPr="00EE3549">
        <w:rPr>
          <w:rFonts w:cs="Times New Roman"/>
          <w:sz w:val="20"/>
          <w:szCs w:val="20"/>
        </w:rPr>
        <w:t>policies.  Should participants violate any of these policies, lab activities may be immediately halted and only allowed to resume once corrective actions have been taken.  Repeated violations may result in participant being denied access to the lab.</w:t>
      </w:r>
      <w:bookmarkStart w:id="0" w:name="_GoBack"/>
      <w:bookmarkEnd w:id="0"/>
    </w:p>
    <w:p w:rsidR="00666343" w:rsidRPr="00666343" w:rsidRDefault="00666343" w:rsidP="00666343">
      <w:pPr>
        <w:spacing w:before="6" w:after="6"/>
        <w:ind w:left="72" w:right="432"/>
        <w:jc w:val="both"/>
        <w:rPr>
          <w:rFonts w:cs="Times New Roman"/>
          <w:i/>
          <w:sz w:val="10"/>
        </w:rPr>
      </w:pPr>
    </w:p>
    <w:p w:rsidR="00D63161" w:rsidRPr="00666343" w:rsidRDefault="00D63161" w:rsidP="00666343">
      <w:pPr>
        <w:spacing w:before="6" w:after="6"/>
        <w:ind w:left="72" w:right="432"/>
        <w:jc w:val="both"/>
        <w:rPr>
          <w:rFonts w:cs="Times New Roman"/>
          <w:i/>
          <w:sz w:val="18"/>
          <w:szCs w:val="20"/>
        </w:rPr>
      </w:pPr>
      <w:r w:rsidRPr="00666343">
        <w:rPr>
          <w:rFonts w:cs="Times New Roman"/>
          <w:i/>
          <w:sz w:val="20"/>
        </w:rPr>
        <w:t xml:space="preserve">If there are multiple instructors, not all instructor signatures are required to reserve space, however, the one(s) </w:t>
      </w:r>
      <w:r w:rsidR="009C5191" w:rsidRPr="00666343">
        <w:rPr>
          <w:rFonts w:cs="Times New Roman"/>
          <w:i/>
          <w:sz w:val="20"/>
        </w:rPr>
        <w:t>signing bare</w:t>
      </w:r>
      <w:r w:rsidRPr="00666343">
        <w:rPr>
          <w:rFonts w:cs="Times New Roman"/>
          <w:i/>
          <w:sz w:val="20"/>
        </w:rPr>
        <w:t xml:space="preserve"> all responsibilities outlined above.</w:t>
      </w:r>
    </w:p>
    <w:p w:rsidR="00666343" w:rsidRPr="00285BD6" w:rsidRDefault="00666343" w:rsidP="00666343">
      <w:pPr>
        <w:spacing w:before="6" w:after="6"/>
        <w:ind w:right="432"/>
        <w:rPr>
          <w:rFonts w:cs="Times New Roman"/>
          <w:sz w:val="14"/>
          <w:szCs w:val="20"/>
        </w:rPr>
      </w:pPr>
    </w:p>
    <w:p w:rsidR="00DB0B70" w:rsidRDefault="00DE5051" w:rsidP="00666343">
      <w:pPr>
        <w:spacing w:before="6" w:after="6"/>
        <w:ind w:right="432"/>
        <w:rPr>
          <w:rFonts w:cs="Times New Roman"/>
        </w:rPr>
      </w:pPr>
      <w:r>
        <w:rPr>
          <w:rFonts w:cs="Times New Roman"/>
        </w:rPr>
        <w:t>I</w:t>
      </w:r>
      <w:r w:rsidR="00867C8E">
        <w:rPr>
          <w:rFonts w:cs="Times New Roman"/>
        </w:rPr>
        <w:t>nstructor Signature</w:t>
      </w:r>
      <w:r w:rsidR="003C6C92">
        <w:rPr>
          <w:rFonts w:cs="Times New Roman"/>
        </w:rPr>
        <w:t>(s)</w:t>
      </w:r>
      <w:r w:rsidR="00B82987">
        <w:rPr>
          <w:rFonts w:cs="Times New Roman"/>
        </w:rPr>
        <w:t xml:space="preserve">: </w:t>
      </w:r>
      <w:r w:rsidR="00285BD6">
        <w:rPr>
          <w:rFonts w:cs="Times New Roman"/>
        </w:rPr>
        <w:t xml:space="preserve"> ____________________________________________________ Date: _________________</w:t>
      </w:r>
      <w:r w:rsidR="009C5191">
        <w:rPr>
          <w:rFonts w:cs="Times New Roman"/>
        </w:rPr>
        <w:t xml:space="preserve">    </w:t>
      </w:r>
    </w:p>
    <w:p w:rsidR="00285BD6" w:rsidRPr="002076A7" w:rsidRDefault="00285BD6" w:rsidP="00666343">
      <w:pPr>
        <w:spacing w:before="6" w:after="6"/>
        <w:ind w:right="432"/>
        <w:rPr>
          <w:rFonts w:cs="Times New Roman"/>
          <w:u w:val="single"/>
        </w:rPr>
      </w:pPr>
    </w:p>
    <w:p w:rsidR="00996EFC" w:rsidRDefault="009C5191" w:rsidP="00285BD6">
      <w:pPr>
        <w:spacing w:before="6" w:after="6"/>
        <w:ind w:left="432" w:right="432"/>
        <w:rPr>
          <w:rFonts w:cs="Times New Roman"/>
        </w:rPr>
      </w:pPr>
      <w:r>
        <w:t xml:space="preserve">         </w:t>
      </w:r>
      <w:r w:rsidR="00285BD6">
        <w:t xml:space="preserve">   </w:t>
      </w:r>
      <w:r w:rsidR="00285BD6">
        <w:tab/>
        <w:t xml:space="preserve">               </w:t>
      </w:r>
      <w:r w:rsidR="00285BD6">
        <w:rPr>
          <w:rFonts w:cs="Times New Roman"/>
        </w:rPr>
        <w:t xml:space="preserve">____________________________________________________ Date: _________________    </w:t>
      </w:r>
    </w:p>
    <w:p w:rsidR="00285BD6" w:rsidRPr="00285BD6" w:rsidRDefault="00285BD6" w:rsidP="00285BD6">
      <w:pPr>
        <w:spacing w:before="6" w:after="6"/>
        <w:ind w:left="432" w:right="432"/>
      </w:pPr>
      <w:r>
        <w:rPr>
          <w:rFonts w:cs="Times New Roman"/>
        </w:rPr>
        <w:t xml:space="preserve"> </w:t>
      </w:r>
    </w:p>
    <w:sectPr w:rsidR="00285BD6" w:rsidRPr="00285BD6" w:rsidSect="00996EFC">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54B" w:rsidRDefault="009A454B" w:rsidP="00996EFC">
      <w:r>
        <w:separator/>
      </w:r>
    </w:p>
  </w:endnote>
  <w:endnote w:type="continuationSeparator" w:id="0">
    <w:p w:rsidR="009A454B" w:rsidRDefault="009A454B" w:rsidP="0099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B70" w:rsidRPr="004E4893" w:rsidRDefault="00944F0D" w:rsidP="004E4893">
    <w:pPr>
      <w:pStyle w:val="Footer"/>
      <w:jc w:val="right"/>
      <w:rPr>
        <w:sz w:val="16"/>
      </w:rPr>
    </w:pPr>
    <w:r>
      <w:rPr>
        <w:rFonts w:cs="Times New Roman"/>
        <w:b/>
        <w:color w:val="A20000"/>
        <w:sz w:val="16"/>
      </w:rPr>
      <w:t xml:space="preserve">  </w:t>
    </w:r>
    <w:r w:rsidR="004E4893" w:rsidRPr="00961E1B">
      <w:rPr>
        <w:rFonts w:cs="Times New Roman"/>
        <w:b/>
        <w:color w:val="A20000"/>
        <w:sz w:val="16"/>
      </w:rPr>
      <w:t>Stanford</w:t>
    </w:r>
    <w:r w:rsidR="004E4893" w:rsidRPr="00961E1B">
      <w:rPr>
        <w:rFonts w:cs="Times New Roman"/>
        <w:color w:val="A20000"/>
        <w:sz w:val="16"/>
      </w:rPr>
      <w:t>|</w:t>
    </w:r>
    <w:r w:rsidR="004E4893" w:rsidRPr="003C338C">
      <w:rPr>
        <w:rFonts w:cs="Times New Roman"/>
        <w:sz w:val="16"/>
      </w:rPr>
      <w:t xml:space="preserve"> </w:t>
    </w:r>
    <w:r>
      <w:rPr>
        <w:rFonts w:cs="Times New Roman"/>
        <w:sz w:val="16"/>
      </w:rPr>
      <w:t>UTL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54B" w:rsidRDefault="009A454B" w:rsidP="00996EFC">
      <w:r>
        <w:separator/>
      </w:r>
    </w:p>
  </w:footnote>
  <w:footnote w:type="continuationSeparator" w:id="0">
    <w:p w:rsidR="009A454B" w:rsidRDefault="009A454B" w:rsidP="00996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330F"/>
    <w:multiLevelType w:val="hybridMultilevel"/>
    <w:tmpl w:val="287A14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0A5E71"/>
    <w:multiLevelType w:val="hybridMultilevel"/>
    <w:tmpl w:val="ACEA23AA"/>
    <w:lvl w:ilvl="0" w:tplc="64F8D7CE">
      <w:start w:val="1"/>
      <w:numFmt w:val="decimal"/>
      <w:lvlText w:val="%1."/>
      <w:lvlJc w:val="left"/>
      <w:pPr>
        <w:tabs>
          <w:tab w:val="num" w:pos="720"/>
        </w:tabs>
        <w:ind w:left="720" w:hanging="360"/>
      </w:pPr>
    </w:lvl>
    <w:lvl w:ilvl="1" w:tplc="82D45E46">
      <w:start w:val="130"/>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56B27610" w:tentative="1">
      <w:start w:val="1"/>
      <w:numFmt w:val="decimal"/>
      <w:lvlText w:val="%5."/>
      <w:lvlJc w:val="left"/>
      <w:pPr>
        <w:tabs>
          <w:tab w:val="num" w:pos="3600"/>
        </w:tabs>
        <w:ind w:left="3600" w:hanging="360"/>
      </w:pPr>
    </w:lvl>
    <w:lvl w:ilvl="5" w:tplc="E7D473EA" w:tentative="1">
      <w:start w:val="1"/>
      <w:numFmt w:val="decimal"/>
      <w:lvlText w:val="%6."/>
      <w:lvlJc w:val="left"/>
      <w:pPr>
        <w:tabs>
          <w:tab w:val="num" w:pos="4320"/>
        </w:tabs>
        <w:ind w:left="4320" w:hanging="360"/>
      </w:pPr>
    </w:lvl>
    <w:lvl w:ilvl="6" w:tplc="3F96BE8A" w:tentative="1">
      <w:start w:val="1"/>
      <w:numFmt w:val="decimal"/>
      <w:lvlText w:val="%7."/>
      <w:lvlJc w:val="left"/>
      <w:pPr>
        <w:tabs>
          <w:tab w:val="num" w:pos="5040"/>
        </w:tabs>
        <w:ind w:left="5040" w:hanging="360"/>
      </w:pPr>
    </w:lvl>
    <w:lvl w:ilvl="7" w:tplc="30B047C2" w:tentative="1">
      <w:start w:val="1"/>
      <w:numFmt w:val="decimal"/>
      <w:lvlText w:val="%8."/>
      <w:lvlJc w:val="left"/>
      <w:pPr>
        <w:tabs>
          <w:tab w:val="num" w:pos="5760"/>
        </w:tabs>
        <w:ind w:left="5760" w:hanging="360"/>
      </w:pPr>
    </w:lvl>
    <w:lvl w:ilvl="8" w:tplc="55749A7C" w:tentative="1">
      <w:start w:val="1"/>
      <w:numFmt w:val="decimal"/>
      <w:lvlText w:val="%9."/>
      <w:lvlJc w:val="left"/>
      <w:pPr>
        <w:tabs>
          <w:tab w:val="num" w:pos="6480"/>
        </w:tabs>
        <w:ind w:left="6480" w:hanging="360"/>
      </w:pPr>
    </w:lvl>
  </w:abstractNum>
  <w:abstractNum w:abstractNumId="2" w15:restartNumberingAfterBreak="0">
    <w:nsid w:val="1F5959B5"/>
    <w:multiLevelType w:val="hybridMultilevel"/>
    <w:tmpl w:val="696E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5117A"/>
    <w:multiLevelType w:val="hybridMultilevel"/>
    <w:tmpl w:val="694C27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5525C"/>
    <w:multiLevelType w:val="hybridMultilevel"/>
    <w:tmpl w:val="9C863230"/>
    <w:lvl w:ilvl="0" w:tplc="64F8D7CE">
      <w:start w:val="1"/>
      <w:numFmt w:val="decimal"/>
      <w:lvlText w:val="%1."/>
      <w:lvlJc w:val="left"/>
      <w:pPr>
        <w:tabs>
          <w:tab w:val="num" w:pos="720"/>
        </w:tabs>
        <w:ind w:left="720" w:hanging="360"/>
      </w:pPr>
    </w:lvl>
    <w:lvl w:ilvl="1" w:tplc="82D45E46">
      <w:start w:val="130"/>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DCD094D6" w:tentative="1">
      <w:start w:val="1"/>
      <w:numFmt w:val="decimal"/>
      <w:lvlText w:val="%4."/>
      <w:lvlJc w:val="left"/>
      <w:pPr>
        <w:tabs>
          <w:tab w:val="num" w:pos="2880"/>
        </w:tabs>
        <w:ind w:left="2880" w:hanging="360"/>
      </w:pPr>
    </w:lvl>
    <w:lvl w:ilvl="4" w:tplc="56B27610" w:tentative="1">
      <w:start w:val="1"/>
      <w:numFmt w:val="decimal"/>
      <w:lvlText w:val="%5."/>
      <w:lvlJc w:val="left"/>
      <w:pPr>
        <w:tabs>
          <w:tab w:val="num" w:pos="3600"/>
        </w:tabs>
        <w:ind w:left="3600" w:hanging="360"/>
      </w:pPr>
    </w:lvl>
    <w:lvl w:ilvl="5" w:tplc="E7D473EA" w:tentative="1">
      <w:start w:val="1"/>
      <w:numFmt w:val="decimal"/>
      <w:lvlText w:val="%6."/>
      <w:lvlJc w:val="left"/>
      <w:pPr>
        <w:tabs>
          <w:tab w:val="num" w:pos="4320"/>
        </w:tabs>
        <w:ind w:left="4320" w:hanging="360"/>
      </w:pPr>
    </w:lvl>
    <w:lvl w:ilvl="6" w:tplc="3F96BE8A" w:tentative="1">
      <w:start w:val="1"/>
      <w:numFmt w:val="decimal"/>
      <w:lvlText w:val="%7."/>
      <w:lvlJc w:val="left"/>
      <w:pPr>
        <w:tabs>
          <w:tab w:val="num" w:pos="5040"/>
        </w:tabs>
        <w:ind w:left="5040" w:hanging="360"/>
      </w:pPr>
    </w:lvl>
    <w:lvl w:ilvl="7" w:tplc="30B047C2" w:tentative="1">
      <w:start w:val="1"/>
      <w:numFmt w:val="decimal"/>
      <w:lvlText w:val="%8."/>
      <w:lvlJc w:val="left"/>
      <w:pPr>
        <w:tabs>
          <w:tab w:val="num" w:pos="5760"/>
        </w:tabs>
        <w:ind w:left="5760" w:hanging="360"/>
      </w:pPr>
    </w:lvl>
    <w:lvl w:ilvl="8" w:tplc="55749A7C" w:tentative="1">
      <w:start w:val="1"/>
      <w:numFmt w:val="decimal"/>
      <w:lvlText w:val="%9."/>
      <w:lvlJc w:val="left"/>
      <w:pPr>
        <w:tabs>
          <w:tab w:val="num" w:pos="6480"/>
        </w:tabs>
        <w:ind w:left="6480" w:hanging="360"/>
      </w:pPr>
    </w:lvl>
  </w:abstractNum>
  <w:abstractNum w:abstractNumId="5" w15:restartNumberingAfterBreak="0">
    <w:nsid w:val="34637353"/>
    <w:multiLevelType w:val="hybridMultilevel"/>
    <w:tmpl w:val="5C4C5B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24024"/>
    <w:multiLevelType w:val="hybridMultilevel"/>
    <w:tmpl w:val="E4DC7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5D7D88"/>
    <w:multiLevelType w:val="hybridMultilevel"/>
    <w:tmpl w:val="5F3869C6"/>
    <w:lvl w:ilvl="0" w:tplc="64F8D7CE">
      <w:start w:val="1"/>
      <w:numFmt w:val="decimal"/>
      <w:lvlText w:val="%1."/>
      <w:lvlJc w:val="left"/>
      <w:pPr>
        <w:tabs>
          <w:tab w:val="num" w:pos="720"/>
        </w:tabs>
        <w:ind w:left="720" w:hanging="360"/>
      </w:pPr>
    </w:lvl>
    <w:lvl w:ilvl="1" w:tplc="82D45E46">
      <w:start w:val="130"/>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56B27610" w:tentative="1">
      <w:start w:val="1"/>
      <w:numFmt w:val="decimal"/>
      <w:lvlText w:val="%5."/>
      <w:lvlJc w:val="left"/>
      <w:pPr>
        <w:tabs>
          <w:tab w:val="num" w:pos="3600"/>
        </w:tabs>
        <w:ind w:left="3600" w:hanging="360"/>
      </w:pPr>
    </w:lvl>
    <w:lvl w:ilvl="5" w:tplc="E7D473EA" w:tentative="1">
      <w:start w:val="1"/>
      <w:numFmt w:val="decimal"/>
      <w:lvlText w:val="%6."/>
      <w:lvlJc w:val="left"/>
      <w:pPr>
        <w:tabs>
          <w:tab w:val="num" w:pos="4320"/>
        </w:tabs>
        <w:ind w:left="4320" w:hanging="360"/>
      </w:pPr>
    </w:lvl>
    <w:lvl w:ilvl="6" w:tplc="3F96BE8A" w:tentative="1">
      <w:start w:val="1"/>
      <w:numFmt w:val="decimal"/>
      <w:lvlText w:val="%7."/>
      <w:lvlJc w:val="left"/>
      <w:pPr>
        <w:tabs>
          <w:tab w:val="num" w:pos="5040"/>
        </w:tabs>
        <w:ind w:left="5040" w:hanging="360"/>
      </w:pPr>
    </w:lvl>
    <w:lvl w:ilvl="7" w:tplc="30B047C2" w:tentative="1">
      <w:start w:val="1"/>
      <w:numFmt w:val="decimal"/>
      <w:lvlText w:val="%8."/>
      <w:lvlJc w:val="left"/>
      <w:pPr>
        <w:tabs>
          <w:tab w:val="num" w:pos="5760"/>
        </w:tabs>
        <w:ind w:left="5760" w:hanging="360"/>
      </w:pPr>
    </w:lvl>
    <w:lvl w:ilvl="8" w:tplc="55749A7C" w:tentative="1">
      <w:start w:val="1"/>
      <w:numFmt w:val="decimal"/>
      <w:lvlText w:val="%9."/>
      <w:lvlJc w:val="left"/>
      <w:pPr>
        <w:tabs>
          <w:tab w:val="num" w:pos="6480"/>
        </w:tabs>
        <w:ind w:left="6480" w:hanging="360"/>
      </w:pPr>
    </w:lvl>
  </w:abstractNum>
  <w:abstractNum w:abstractNumId="8" w15:restartNumberingAfterBreak="0">
    <w:nsid w:val="75231206"/>
    <w:multiLevelType w:val="hybridMultilevel"/>
    <w:tmpl w:val="452623F2"/>
    <w:lvl w:ilvl="0" w:tplc="64F8D7CE">
      <w:start w:val="1"/>
      <w:numFmt w:val="decimal"/>
      <w:lvlText w:val="%1."/>
      <w:lvlJc w:val="left"/>
      <w:pPr>
        <w:tabs>
          <w:tab w:val="num" w:pos="720"/>
        </w:tabs>
        <w:ind w:left="720" w:hanging="360"/>
      </w:pPr>
    </w:lvl>
    <w:lvl w:ilvl="1" w:tplc="82D45E46">
      <w:start w:val="130"/>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DCD094D6">
      <w:start w:val="1"/>
      <w:numFmt w:val="decimal"/>
      <w:lvlText w:val="%4."/>
      <w:lvlJc w:val="left"/>
      <w:pPr>
        <w:tabs>
          <w:tab w:val="num" w:pos="2880"/>
        </w:tabs>
        <w:ind w:left="2880" w:hanging="360"/>
      </w:pPr>
    </w:lvl>
    <w:lvl w:ilvl="4" w:tplc="56B27610" w:tentative="1">
      <w:start w:val="1"/>
      <w:numFmt w:val="decimal"/>
      <w:lvlText w:val="%5."/>
      <w:lvlJc w:val="left"/>
      <w:pPr>
        <w:tabs>
          <w:tab w:val="num" w:pos="3600"/>
        </w:tabs>
        <w:ind w:left="3600" w:hanging="360"/>
      </w:pPr>
    </w:lvl>
    <w:lvl w:ilvl="5" w:tplc="E7D473EA" w:tentative="1">
      <w:start w:val="1"/>
      <w:numFmt w:val="decimal"/>
      <w:lvlText w:val="%6."/>
      <w:lvlJc w:val="left"/>
      <w:pPr>
        <w:tabs>
          <w:tab w:val="num" w:pos="4320"/>
        </w:tabs>
        <w:ind w:left="4320" w:hanging="360"/>
      </w:pPr>
    </w:lvl>
    <w:lvl w:ilvl="6" w:tplc="3F96BE8A" w:tentative="1">
      <w:start w:val="1"/>
      <w:numFmt w:val="decimal"/>
      <w:lvlText w:val="%7."/>
      <w:lvlJc w:val="left"/>
      <w:pPr>
        <w:tabs>
          <w:tab w:val="num" w:pos="5040"/>
        </w:tabs>
        <w:ind w:left="5040" w:hanging="360"/>
      </w:pPr>
    </w:lvl>
    <w:lvl w:ilvl="7" w:tplc="30B047C2" w:tentative="1">
      <w:start w:val="1"/>
      <w:numFmt w:val="decimal"/>
      <w:lvlText w:val="%8."/>
      <w:lvlJc w:val="left"/>
      <w:pPr>
        <w:tabs>
          <w:tab w:val="num" w:pos="5760"/>
        </w:tabs>
        <w:ind w:left="5760" w:hanging="360"/>
      </w:pPr>
    </w:lvl>
    <w:lvl w:ilvl="8" w:tplc="55749A7C" w:tentative="1">
      <w:start w:val="1"/>
      <w:numFmt w:val="decimal"/>
      <w:lvlText w:val="%9."/>
      <w:lvlJc w:val="left"/>
      <w:pPr>
        <w:tabs>
          <w:tab w:val="num" w:pos="6480"/>
        </w:tabs>
        <w:ind w:left="6480" w:hanging="360"/>
      </w:pPr>
    </w:lvl>
  </w:abstractNum>
  <w:num w:numId="1">
    <w:abstractNumId w:val="8"/>
  </w:num>
  <w:num w:numId="2">
    <w:abstractNumId w:val="4"/>
  </w:num>
  <w:num w:numId="3">
    <w:abstractNumId w:val="7"/>
  </w:num>
  <w:num w:numId="4">
    <w:abstractNumId w:val="1"/>
  </w:num>
  <w:num w:numId="5">
    <w:abstractNumId w:val="2"/>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FC"/>
    <w:rsid w:val="000402F5"/>
    <w:rsid w:val="00050DEF"/>
    <w:rsid w:val="00067009"/>
    <w:rsid w:val="00106B8F"/>
    <w:rsid w:val="00114FE1"/>
    <w:rsid w:val="001158C6"/>
    <w:rsid w:val="001A60CC"/>
    <w:rsid w:val="001E41D0"/>
    <w:rsid w:val="002076A7"/>
    <w:rsid w:val="002235B4"/>
    <w:rsid w:val="00262BB5"/>
    <w:rsid w:val="00285BD6"/>
    <w:rsid w:val="002A58AB"/>
    <w:rsid w:val="002B6114"/>
    <w:rsid w:val="002F507B"/>
    <w:rsid w:val="00396482"/>
    <w:rsid w:val="003A6840"/>
    <w:rsid w:val="003B5AE4"/>
    <w:rsid w:val="003C6C92"/>
    <w:rsid w:val="003F5FF3"/>
    <w:rsid w:val="00436138"/>
    <w:rsid w:val="004628E2"/>
    <w:rsid w:val="00484703"/>
    <w:rsid w:val="0049138A"/>
    <w:rsid w:val="004E4893"/>
    <w:rsid w:val="00542ED0"/>
    <w:rsid w:val="005E012B"/>
    <w:rsid w:val="005E214E"/>
    <w:rsid w:val="0063597A"/>
    <w:rsid w:val="00666343"/>
    <w:rsid w:val="00676460"/>
    <w:rsid w:val="006D0AC8"/>
    <w:rsid w:val="00725113"/>
    <w:rsid w:val="0075372C"/>
    <w:rsid w:val="007774F0"/>
    <w:rsid w:val="00782A44"/>
    <w:rsid w:val="00783643"/>
    <w:rsid w:val="00816113"/>
    <w:rsid w:val="008341DE"/>
    <w:rsid w:val="00836B83"/>
    <w:rsid w:val="008510FD"/>
    <w:rsid w:val="00867C8E"/>
    <w:rsid w:val="008724F9"/>
    <w:rsid w:val="00883C2E"/>
    <w:rsid w:val="008C2561"/>
    <w:rsid w:val="008E7811"/>
    <w:rsid w:val="008F554E"/>
    <w:rsid w:val="00933B9D"/>
    <w:rsid w:val="009343B1"/>
    <w:rsid w:val="00936FAA"/>
    <w:rsid w:val="00944F0D"/>
    <w:rsid w:val="00961E1B"/>
    <w:rsid w:val="00985A36"/>
    <w:rsid w:val="00996EFC"/>
    <w:rsid w:val="009A454B"/>
    <w:rsid w:val="009C2A25"/>
    <w:rsid w:val="009C5191"/>
    <w:rsid w:val="009D40D4"/>
    <w:rsid w:val="00A07CAB"/>
    <w:rsid w:val="00A47213"/>
    <w:rsid w:val="00A758B1"/>
    <w:rsid w:val="00A90B58"/>
    <w:rsid w:val="00AB371B"/>
    <w:rsid w:val="00AE54A2"/>
    <w:rsid w:val="00B11110"/>
    <w:rsid w:val="00B40136"/>
    <w:rsid w:val="00B57229"/>
    <w:rsid w:val="00B65F5B"/>
    <w:rsid w:val="00B82987"/>
    <w:rsid w:val="00BE20A3"/>
    <w:rsid w:val="00C2577C"/>
    <w:rsid w:val="00C25B78"/>
    <w:rsid w:val="00C65F74"/>
    <w:rsid w:val="00C746C4"/>
    <w:rsid w:val="00CB4E4F"/>
    <w:rsid w:val="00CD15EB"/>
    <w:rsid w:val="00D13FE2"/>
    <w:rsid w:val="00D2035A"/>
    <w:rsid w:val="00D63161"/>
    <w:rsid w:val="00DA15C7"/>
    <w:rsid w:val="00DB0B70"/>
    <w:rsid w:val="00DC71A5"/>
    <w:rsid w:val="00DE5051"/>
    <w:rsid w:val="00E21179"/>
    <w:rsid w:val="00E31A76"/>
    <w:rsid w:val="00E46135"/>
    <w:rsid w:val="00EE3549"/>
    <w:rsid w:val="00F0324A"/>
    <w:rsid w:val="00F22866"/>
    <w:rsid w:val="00F23AC2"/>
    <w:rsid w:val="00F60AC1"/>
    <w:rsid w:val="00FB23F1"/>
    <w:rsid w:val="00FC2E86"/>
    <w:rsid w:val="00FC7F25"/>
    <w:rsid w:val="00FD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850E"/>
  <w15:chartTrackingRefBased/>
  <w15:docId w15:val="{29D26CBF-D2B9-4A88-8DDE-7949F188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EFC"/>
    <w:pPr>
      <w:spacing w:after="0" w:line="240" w:lineRule="auto"/>
    </w:pPr>
  </w:style>
  <w:style w:type="paragraph" w:styleId="Heading1">
    <w:name w:val="heading 1"/>
    <w:basedOn w:val="Normal"/>
    <w:next w:val="Normal"/>
    <w:link w:val="Heading1Char"/>
    <w:uiPriority w:val="9"/>
    <w:qFormat/>
    <w:rsid w:val="00996EF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6EFC"/>
    <w:pPr>
      <w:tabs>
        <w:tab w:val="center" w:pos="4680"/>
        <w:tab w:val="right" w:pos="9360"/>
      </w:tabs>
    </w:pPr>
  </w:style>
  <w:style w:type="character" w:customStyle="1" w:styleId="FooterChar">
    <w:name w:val="Footer Char"/>
    <w:basedOn w:val="DefaultParagraphFont"/>
    <w:link w:val="Footer"/>
    <w:uiPriority w:val="99"/>
    <w:rsid w:val="00996EFC"/>
  </w:style>
  <w:style w:type="character" w:customStyle="1" w:styleId="Heading1Char">
    <w:name w:val="Heading 1 Char"/>
    <w:basedOn w:val="DefaultParagraphFont"/>
    <w:link w:val="Heading1"/>
    <w:uiPriority w:val="9"/>
    <w:rsid w:val="00996EF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6EFC"/>
    <w:pPr>
      <w:spacing w:line="259" w:lineRule="auto"/>
      <w:outlineLvl w:val="9"/>
    </w:pPr>
  </w:style>
  <w:style w:type="character" w:styleId="Hyperlink">
    <w:name w:val="Hyperlink"/>
    <w:basedOn w:val="DefaultParagraphFont"/>
    <w:uiPriority w:val="99"/>
    <w:unhideWhenUsed/>
    <w:rsid w:val="00996EFC"/>
    <w:rPr>
      <w:color w:val="565347"/>
      <w:u w:val="single"/>
    </w:rPr>
  </w:style>
  <w:style w:type="paragraph" w:styleId="ListParagraph">
    <w:name w:val="List Paragraph"/>
    <w:basedOn w:val="Normal"/>
    <w:uiPriority w:val="34"/>
    <w:qFormat/>
    <w:rsid w:val="00996EFC"/>
    <w:pPr>
      <w:ind w:left="720"/>
      <w:contextualSpacing/>
    </w:pPr>
  </w:style>
  <w:style w:type="paragraph" w:styleId="NoSpacing">
    <w:name w:val="No Spacing"/>
    <w:uiPriority w:val="1"/>
    <w:qFormat/>
    <w:rsid w:val="00996EFC"/>
    <w:pPr>
      <w:spacing w:after="0" w:line="240" w:lineRule="auto"/>
    </w:pPr>
  </w:style>
  <w:style w:type="table" w:styleId="TableGrid">
    <w:name w:val="Table Grid"/>
    <w:basedOn w:val="TableNormal"/>
    <w:uiPriority w:val="59"/>
    <w:rsid w:val="0099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6EFC"/>
    <w:pPr>
      <w:tabs>
        <w:tab w:val="center" w:pos="4680"/>
        <w:tab w:val="right" w:pos="9360"/>
      </w:tabs>
    </w:pPr>
  </w:style>
  <w:style w:type="character" w:customStyle="1" w:styleId="HeaderChar">
    <w:name w:val="Header Char"/>
    <w:basedOn w:val="DefaultParagraphFont"/>
    <w:link w:val="Header"/>
    <w:uiPriority w:val="99"/>
    <w:rsid w:val="00996EFC"/>
  </w:style>
  <w:style w:type="paragraph" w:styleId="BalloonText">
    <w:name w:val="Balloon Text"/>
    <w:basedOn w:val="Normal"/>
    <w:link w:val="BalloonTextChar"/>
    <w:uiPriority w:val="99"/>
    <w:semiHidden/>
    <w:unhideWhenUsed/>
    <w:rsid w:val="008C25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561"/>
    <w:rPr>
      <w:rFonts w:ascii="Segoe UI" w:hAnsi="Segoe UI" w:cs="Segoe UI"/>
      <w:sz w:val="18"/>
      <w:szCs w:val="18"/>
    </w:rPr>
  </w:style>
  <w:style w:type="paragraph" w:customStyle="1" w:styleId="DecimalAligned">
    <w:name w:val="Decimal Aligned"/>
    <w:basedOn w:val="Normal"/>
    <w:uiPriority w:val="40"/>
    <w:qFormat/>
    <w:rsid w:val="00DE5051"/>
    <w:pPr>
      <w:tabs>
        <w:tab w:val="decimal" w:pos="360"/>
      </w:tabs>
      <w:spacing w:after="200" w:line="276" w:lineRule="auto"/>
    </w:pPr>
    <w:rPr>
      <w:rFonts w:eastAsiaTheme="minorEastAsia" w:cs="Times New Roman"/>
    </w:rPr>
  </w:style>
  <w:style w:type="character" w:styleId="SubtleEmphasis">
    <w:name w:val="Subtle Emphasis"/>
    <w:basedOn w:val="DefaultParagraphFont"/>
    <w:uiPriority w:val="19"/>
    <w:qFormat/>
    <w:rsid w:val="00DE5051"/>
    <w:rPr>
      <w:i/>
      <w:iCs/>
    </w:rPr>
  </w:style>
  <w:style w:type="table" w:styleId="LightShading-Accent1">
    <w:name w:val="Light Shading Accent 1"/>
    <w:basedOn w:val="TableNormal"/>
    <w:uiPriority w:val="60"/>
    <w:rsid w:val="00DE5051"/>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PlainTable2">
    <w:name w:val="Plain Table 2"/>
    <w:basedOn w:val="TableNormal"/>
    <w:uiPriority w:val="42"/>
    <w:rsid w:val="00DE505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DE50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401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stanford.edu/forms/d/e/1FAIpQLSehJxmqGn3wmm1_RkTyP04BZEdCrboMDaT2QtXSQw48lM8fOg/viewform?c=0&amp;w=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2F06-21BA-4E7A-90F9-8C1C6DAD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 Low Saetern</dc:creator>
  <cp:keywords/>
  <dc:description/>
  <cp:lastModifiedBy>Mong Low Saetern</cp:lastModifiedBy>
  <cp:revision>4</cp:revision>
  <cp:lastPrinted>2016-08-30T17:24:00Z</cp:lastPrinted>
  <dcterms:created xsi:type="dcterms:W3CDTF">2017-09-26T23:07:00Z</dcterms:created>
  <dcterms:modified xsi:type="dcterms:W3CDTF">2017-09-26T23:10:00Z</dcterms:modified>
</cp:coreProperties>
</file>